
<file path=[Content_Types].xml><?xml version="1.0" encoding="utf-8"?>
<Types xmlns="http://schemas.openxmlformats.org/package/2006/content-types">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2.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jc w:val="center"/>
        <w:rPr>
          <w:b w:val="1"/>
          <w:sz w:val="28"/>
          <w:szCs w:val="28"/>
        </w:rPr>
      </w:pPr>
      <w:r w:rsidDel="00000000" w:rsidR="00000000" w:rsidRPr="00000000">
        <w:rPr>
          <w:b w:val="1"/>
          <w:sz w:val="28"/>
          <w:szCs w:val="28"/>
          <w:rtl w:val="0"/>
        </w:rPr>
        <w:t xml:space="preserve">Бредихин Игорь</w:t>
      </w:r>
    </w:p>
    <w:p w:rsidR="00000000" w:rsidDel="00000000" w:rsidP="00000000" w:rsidRDefault="00000000" w:rsidRPr="00000000" w14:paraId="00000002">
      <w:pPr>
        <w:jc w:val="center"/>
        <w:rPr>
          <w:b w:val="1"/>
          <w:sz w:val="28"/>
          <w:szCs w:val="28"/>
        </w:rPr>
      </w:pPr>
      <w:r w:rsidDel="00000000" w:rsidR="00000000" w:rsidRPr="00000000">
        <w:rPr>
          <w:b w:val="1"/>
          <w:sz w:val="28"/>
          <w:szCs w:val="28"/>
          <w:rtl w:val="0"/>
        </w:rPr>
        <w:t xml:space="preserve">Bredihin Igor</w:t>
      </w:r>
    </w:p>
    <w:p w:rsidR="00000000" w:rsidDel="00000000" w:rsidP="00000000" w:rsidRDefault="00000000" w:rsidRPr="00000000" w14:paraId="00000003">
      <w:pPr>
        <w:jc w:val="center"/>
        <w:rPr>
          <w:sz w:val="24"/>
          <w:szCs w:val="24"/>
        </w:rPr>
      </w:pPr>
      <w:r w:rsidDel="00000000" w:rsidR="00000000" w:rsidRPr="00000000">
        <w:rPr>
          <w:rtl w:val="0"/>
        </w:rPr>
      </w:r>
    </w:p>
    <w:p w:rsidR="00000000" w:rsidDel="00000000" w:rsidP="00000000" w:rsidRDefault="00000000" w:rsidRPr="00000000" w14:paraId="00000004">
      <w:pPr>
        <w:jc w:val="center"/>
        <w:rPr>
          <w:sz w:val="24"/>
          <w:szCs w:val="24"/>
        </w:rPr>
      </w:pPr>
      <w:r w:rsidDel="00000000" w:rsidR="00000000" w:rsidRPr="00000000">
        <w:rPr>
          <w:sz w:val="24"/>
          <w:szCs w:val="24"/>
          <w:rtl w:val="0"/>
        </w:rPr>
        <w:t xml:space="preserve">при поддержке Кристофера Смита</w:t>
      </w:r>
    </w:p>
    <w:p w:rsidR="00000000" w:rsidDel="00000000" w:rsidP="00000000" w:rsidRDefault="00000000" w:rsidRPr="00000000" w14:paraId="00000005">
      <w:pPr>
        <w:jc w:val="center"/>
        <w:rPr>
          <w:sz w:val="24"/>
          <w:szCs w:val="24"/>
        </w:rPr>
      </w:pPr>
      <w:r w:rsidDel="00000000" w:rsidR="00000000" w:rsidRPr="00000000">
        <w:rPr>
          <w:sz w:val="24"/>
          <w:szCs w:val="24"/>
          <w:rtl w:val="0"/>
        </w:rPr>
        <w:t xml:space="preserve">with support of Christopher Smith</w:t>
      </w:r>
    </w:p>
    <w:p w:rsidR="00000000" w:rsidDel="00000000" w:rsidP="00000000" w:rsidRDefault="00000000" w:rsidRPr="00000000" w14:paraId="00000006">
      <w:pPr>
        <w:jc w:val="center"/>
        <w:rPr>
          <w:b w:val="1"/>
          <w:sz w:val="36"/>
          <w:szCs w:val="36"/>
        </w:rPr>
      </w:pPr>
      <w:r w:rsidDel="00000000" w:rsidR="00000000" w:rsidRPr="00000000">
        <w:rPr>
          <w:rtl w:val="0"/>
        </w:rPr>
      </w:r>
    </w:p>
    <w:p w:rsidR="00000000" w:rsidDel="00000000" w:rsidP="00000000" w:rsidRDefault="00000000" w:rsidRPr="00000000" w14:paraId="00000007">
      <w:pPr>
        <w:jc w:val="center"/>
        <w:rPr>
          <w:b w:val="1"/>
          <w:sz w:val="36"/>
          <w:szCs w:val="36"/>
        </w:rPr>
      </w:pPr>
      <w:r w:rsidDel="00000000" w:rsidR="00000000" w:rsidRPr="00000000">
        <w:rPr>
          <w:rtl w:val="0"/>
        </w:rPr>
      </w:r>
    </w:p>
    <w:p w:rsidR="00000000" w:rsidDel="00000000" w:rsidP="00000000" w:rsidRDefault="00000000" w:rsidRPr="00000000" w14:paraId="00000008">
      <w:pPr>
        <w:jc w:val="center"/>
        <w:rPr>
          <w:b w:val="1"/>
          <w:sz w:val="36"/>
          <w:szCs w:val="36"/>
        </w:rPr>
      </w:pPr>
      <w:r w:rsidDel="00000000" w:rsidR="00000000" w:rsidRPr="00000000">
        <w:rPr>
          <w:b w:val="1"/>
          <w:sz w:val="36"/>
          <w:szCs w:val="36"/>
          <w:rtl w:val="0"/>
        </w:rPr>
        <w:t xml:space="preserve">Теория базового поля</w:t>
      </w:r>
    </w:p>
    <w:p w:rsidR="00000000" w:rsidDel="00000000" w:rsidP="00000000" w:rsidRDefault="00000000" w:rsidRPr="00000000" w14:paraId="00000009">
      <w:pPr>
        <w:jc w:val="center"/>
        <w:rPr>
          <w:b w:val="1"/>
          <w:sz w:val="36"/>
          <w:szCs w:val="36"/>
        </w:rPr>
      </w:pPr>
      <w:r w:rsidDel="00000000" w:rsidR="00000000" w:rsidRPr="00000000">
        <w:rPr>
          <w:b w:val="1"/>
          <w:sz w:val="36"/>
          <w:szCs w:val="36"/>
          <w:rtl w:val="0"/>
        </w:rPr>
        <w:t xml:space="preserve">Base field theory</w:t>
      </w:r>
    </w:p>
    <w:p w:rsidR="00000000" w:rsidDel="00000000" w:rsidP="00000000" w:rsidRDefault="00000000" w:rsidRPr="00000000" w14:paraId="0000000A">
      <w:pPr>
        <w:pBdr>
          <w:top w:space="0" w:sz="0" w:val="nil"/>
          <w:left w:space="0" w:sz="0" w:val="nil"/>
          <w:bottom w:space="0" w:sz="0" w:val="nil"/>
          <w:right w:space="0" w:sz="0" w:val="nil"/>
          <w:between w:space="0" w:sz="0" w:val="nil"/>
        </w:pBdr>
        <w:shd w:fill="auto" w:val="clear"/>
        <w:jc w:val="both"/>
        <w:rPr>
          <w:sz w:val="24"/>
          <w:szCs w:val="24"/>
        </w:rPr>
      </w:pPr>
      <w:r w:rsidDel="00000000" w:rsidR="00000000" w:rsidRPr="00000000">
        <w:rPr>
          <w:rtl w:val="0"/>
        </w:rPr>
      </w:r>
    </w:p>
    <w:p w:rsidR="00000000" w:rsidDel="00000000" w:rsidP="00000000" w:rsidRDefault="00000000" w:rsidRPr="00000000" w14:paraId="0000000B">
      <w:pPr>
        <w:pBdr>
          <w:top w:space="0" w:sz="0" w:val="nil"/>
          <w:left w:space="0" w:sz="0" w:val="nil"/>
          <w:bottom w:space="0" w:sz="0" w:val="nil"/>
          <w:right w:space="0" w:sz="0" w:val="nil"/>
          <w:between w:space="0" w:sz="0" w:val="nil"/>
        </w:pBdr>
        <w:shd w:fill="auto" w:val="clear"/>
        <w:jc w:val="both"/>
        <w:rPr>
          <w:sz w:val="24"/>
          <w:szCs w:val="24"/>
        </w:rPr>
      </w:pPr>
      <w:r w:rsidDel="00000000" w:rsidR="00000000" w:rsidRPr="00000000">
        <w:rPr>
          <w:rtl w:val="0"/>
        </w:rPr>
      </w:r>
    </w:p>
    <w:p w:rsidR="00000000" w:rsidDel="00000000" w:rsidP="00000000" w:rsidRDefault="00000000" w:rsidRPr="00000000" w14:paraId="0000000C">
      <w:pPr>
        <w:pBdr>
          <w:top w:space="0" w:sz="0" w:val="nil"/>
          <w:left w:space="0" w:sz="0" w:val="nil"/>
          <w:bottom w:space="0" w:sz="0" w:val="nil"/>
          <w:right w:space="0" w:sz="0" w:val="nil"/>
          <w:between w:space="0" w:sz="0" w:val="nil"/>
        </w:pBdr>
        <w:shd w:fill="auto" w:val="clear"/>
        <w:jc w:val="center"/>
        <w:rPr>
          <w:sz w:val="24"/>
          <w:szCs w:val="24"/>
        </w:rPr>
      </w:pPr>
      <w:r w:rsidDel="00000000" w:rsidR="00000000" w:rsidRPr="00000000">
        <w:rPr>
          <w:sz w:val="24"/>
          <w:szCs w:val="24"/>
        </w:rPr>
        <w:drawing>
          <wp:inline distB="114300" distT="114300" distL="114300" distR="114300">
            <wp:extent cx="5452732" cy="3047115"/>
            <wp:effectExtent b="0" l="0" r="0" t="0"/>
            <wp:docPr id="12" name="image10.png"/>
            <a:graphic>
              <a:graphicData uri="http://schemas.openxmlformats.org/drawingml/2006/picture">
                <pic:pic>
                  <pic:nvPicPr>
                    <pic:cNvPr id="0" name="image10.png"/>
                    <pic:cNvPicPr preferRelativeResize="0"/>
                  </pic:nvPicPr>
                  <pic:blipFill>
                    <a:blip r:embed="rId6"/>
                    <a:srcRect b="0" l="0" r="0" t="0"/>
                    <a:stretch>
                      <a:fillRect/>
                    </a:stretch>
                  </pic:blipFill>
                  <pic:spPr>
                    <a:xfrm>
                      <a:off x="0" y="0"/>
                      <a:ext cx="5452732" cy="3047115"/>
                    </a:xfrm>
                    <a:prstGeom prst="rect"/>
                    <a:ln/>
                  </pic:spPr>
                </pic:pic>
              </a:graphicData>
            </a:graphic>
          </wp:inline>
        </w:drawing>
      </w:r>
      <w:r w:rsidDel="00000000" w:rsidR="00000000" w:rsidRPr="00000000">
        <w:rPr>
          <w:rtl w:val="0"/>
        </w:rPr>
      </w:r>
    </w:p>
    <w:p w:rsidR="00000000" w:rsidDel="00000000" w:rsidP="00000000" w:rsidRDefault="00000000" w:rsidRPr="00000000" w14:paraId="0000000D">
      <w:pPr>
        <w:pBdr>
          <w:top w:space="0" w:sz="0" w:val="nil"/>
          <w:left w:space="0" w:sz="0" w:val="nil"/>
          <w:bottom w:space="0" w:sz="0" w:val="nil"/>
          <w:right w:space="0" w:sz="0" w:val="nil"/>
          <w:between w:space="0" w:sz="0" w:val="nil"/>
        </w:pBdr>
        <w:shd w:fill="auto" w:val="clear"/>
        <w:jc w:val="both"/>
        <w:rPr>
          <w:b w:val="1"/>
          <w:sz w:val="24"/>
          <w:szCs w:val="24"/>
        </w:rPr>
      </w:pPr>
      <w:r w:rsidDel="00000000" w:rsidR="00000000" w:rsidRPr="00000000">
        <w:rPr>
          <w:rtl w:val="0"/>
        </w:rPr>
      </w:r>
    </w:p>
    <w:p w:rsidR="00000000" w:rsidDel="00000000" w:rsidP="00000000" w:rsidRDefault="00000000" w:rsidRPr="00000000" w14:paraId="0000000E">
      <w:pPr>
        <w:pBdr>
          <w:top w:space="0" w:sz="0" w:val="nil"/>
          <w:left w:space="0" w:sz="0" w:val="nil"/>
          <w:bottom w:space="0" w:sz="0" w:val="nil"/>
          <w:right w:space="0" w:sz="0" w:val="nil"/>
          <w:between w:space="0" w:sz="0" w:val="nil"/>
        </w:pBdr>
        <w:shd w:fill="auto" w:val="clear"/>
        <w:jc w:val="both"/>
        <w:rPr>
          <w:b w:val="1"/>
          <w:sz w:val="24"/>
          <w:szCs w:val="24"/>
        </w:rPr>
      </w:pPr>
      <w:r w:rsidDel="00000000" w:rsidR="00000000" w:rsidRPr="00000000">
        <w:rPr>
          <w:rtl w:val="0"/>
        </w:rPr>
      </w:r>
    </w:p>
    <w:p w:rsidR="00000000" w:rsidDel="00000000" w:rsidP="00000000" w:rsidRDefault="00000000" w:rsidRPr="00000000" w14:paraId="0000000F">
      <w:pPr>
        <w:pBdr>
          <w:top w:space="0" w:sz="0" w:val="nil"/>
          <w:left w:space="0" w:sz="0" w:val="nil"/>
          <w:bottom w:space="0" w:sz="0" w:val="nil"/>
          <w:right w:space="0" w:sz="0" w:val="nil"/>
          <w:between w:space="0" w:sz="0" w:val="nil"/>
        </w:pBdr>
        <w:shd w:fill="auto" w:val="clear"/>
        <w:jc w:val="both"/>
        <w:rPr>
          <w:b w:val="1"/>
          <w:sz w:val="24"/>
          <w:szCs w:val="24"/>
        </w:rPr>
      </w:pPr>
      <w:r w:rsidDel="00000000" w:rsidR="00000000" w:rsidRPr="00000000">
        <w:rPr>
          <w:rtl w:val="0"/>
        </w:rPr>
      </w:r>
    </w:p>
    <w:p w:rsidR="00000000" w:rsidDel="00000000" w:rsidP="00000000" w:rsidRDefault="00000000" w:rsidRPr="00000000" w14:paraId="00000010">
      <w:pPr>
        <w:pBdr>
          <w:top w:space="0" w:sz="0" w:val="nil"/>
          <w:left w:space="0" w:sz="0" w:val="nil"/>
          <w:bottom w:space="0" w:sz="0" w:val="nil"/>
          <w:right w:space="0" w:sz="0" w:val="nil"/>
          <w:between w:space="0" w:sz="0" w:val="nil"/>
        </w:pBdr>
        <w:shd w:fill="auto" w:val="clear"/>
        <w:jc w:val="both"/>
        <w:rPr>
          <w:b w:val="1"/>
          <w:sz w:val="24"/>
          <w:szCs w:val="24"/>
        </w:rPr>
      </w:pPr>
      <w:r w:rsidDel="00000000" w:rsidR="00000000" w:rsidRPr="00000000">
        <w:rPr>
          <w:rtl w:val="0"/>
        </w:rPr>
      </w:r>
    </w:p>
    <w:p w:rsidR="00000000" w:rsidDel="00000000" w:rsidP="00000000" w:rsidRDefault="00000000" w:rsidRPr="00000000" w14:paraId="00000011">
      <w:pPr>
        <w:pBdr>
          <w:top w:space="0" w:sz="0" w:val="nil"/>
          <w:left w:space="0" w:sz="0" w:val="nil"/>
          <w:bottom w:space="0" w:sz="0" w:val="nil"/>
          <w:right w:space="0" w:sz="0" w:val="nil"/>
          <w:between w:space="0" w:sz="0" w:val="nil"/>
        </w:pBdr>
        <w:shd w:fill="auto" w:val="clear"/>
        <w:jc w:val="both"/>
        <w:rPr>
          <w:b w:val="1"/>
          <w:sz w:val="24"/>
          <w:szCs w:val="24"/>
        </w:rPr>
      </w:pPr>
      <w:r w:rsidDel="00000000" w:rsidR="00000000" w:rsidRPr="00000000">
        <w:rPr>
          <w:rtl w:val="0"/>
        </w:rPr>
      </w:r>
    </w:p>
    <w:p w:rsidR="00000000" w:rsidDel="00000000" w:rsidP="00000000" w:rsidRDefault="00000000" w:rsidRPr="00000000" w14:paraId="00000012">
      <w:pPr>
        <w:pBdr>
          <w:top w:space="0" w:sz="0" w:val="nil"/>
          <w:left w:space="0" w:sz="0" w:val="nil"/>
          <w:bottom w:space="0" w:sz="0" w:val="nil"/>
          <w:right w:space="0" w:sz="0" w:val="nil"/>
          <w:between w:space="0" w:sz="0" w:val="nil"/>
        </w:pBdr>
        <w:shd w:fill="auto" w:val="clear"/>
        <w:jc w:val="both"/>
        <w:rPr>
          <w:b w:val="1"/>
          <w:sz w:val="24"/>
          <w:szCs w:val="24"/>
        </w:rPr>
      </w:pPr>
      <w:r w:rsidDel="00000000" w:rsidR="00000000" w:rsidRPr="00000000">
        <w:rPr>
          <w:rtl w:val="0"/>
        </w:rPr>
      </w:r>
    </w:p>
    <w:p w:rsidR="00000000" w:rsidDel="00000000" w:rsidP="00000000" w:rsidRDefault="00000000" w:rsidRPr="00000000" w14:paraId="00000013">
      <w:pPr>
        <w:pBdr>
          <w:top w:space="0" w:sz="0" w:val="nil"/>
          <w:left w:space="0" w:sz="0" w:val="nil"/>
          <w:bottom w:space="0" w:sz="0" w:val="nil"/>
          <w:right w:space="0" w:sz="0" w:val="nil"/>
          <w:between w:space="0" w:sz="0" w:val="nil"/>
        </w:pBdr>
        <w:shd w:fill="auto" w:val="clear"/>
        <w:jc w:val="both"/>
        <w:rPr>
          <w:b w:val="1"/>
          <w:sz w:val="24"/>
          <w:szCs w:val="24"/>
        </w:rPr>
      </w:pPr>
      <w:r w:rsidDel="00000000" w:rsidR="00000000" w:rsidRPr="00000000">
        <w:rPr>
          <w:rtl w:val="0"/>
        </w:rPr>
      </w:r>
    </w:p>
    <w:p w:rsidR="00000000" w:rsidDel="00000000" w:rsidP="00000000" w:rsidRDefault="00000000" w:rsidRPr="00000000" w14:paraId="00000014">
      <w:pPr>
        <w:pBdr>
          <w:top w:space="0" w:sz="0" w:val="nil"/>
          <w:left w:space="0" w:sz="0" w:val="nil"/>
          <w:bottom w:space="0" w:sz="0" w:val="nil"/>
          <w:right w:space="0" w:sz="0" w:val="nil"/>
          <w:between w:space="0" w:sz="0" w:val="nil"/>
        </w:pBdr>
        <w:shd w:fill="auto" w:val="clear"/>
        <w:jc w:val="both"/>
        <w:rPr>
          <w:b w:val="1"/>
          <w:sz w:val="24"/>
          <w:szCs w:val="24"/>
        </w:rPr>
      </w:pPr>
      <w:r w:rsidDel="00000000" w:rsidR="00000000" w:rsidRPr="00000000">
        <w:rPr>
          <w:rtl w:val="0"/>
        </w:rPr>
      </w:r>
    </w:p>
    <w:p w:rsidR="00000000" w:rsidDel="00000000" w:rsidP="00000000" w:rsidRDefault="00000000" w:rsidRPr="00000000" w14:paraId="00000015">
      <w:pPr>
        <w:pBdr>
          <w:top w:space="0" w:sz="0" w:val="nil"/>
          <w:left w:space="0" w:sz="0" w:val="nil"/>
          <w:bottom w:space="0" w:sz="0" w:val="nil"/>
          <w:right w:space="0" w:sz="0" w:val="nil"/>
          <w:between w:space="0" w:sz="0" w:val="nil"/>
        </w:pBdr>
        <w:shd w:fill="auto" w:val="clear"/>
        <w:jc w:val="both"/>
        <w:rPr>
          <w:b w:val="1"/>
          <w:sz w:val="24"/>
          <w:szCs w:val="24"/>
        </w:rPr>
      </w:pPr>
      <w:r w:rsidDel="00000000" w:rsidR="00000000" w:rsidRPr="00000000">
        <w:rPr>
          <w:rtl w:val="0"/>
        </w:rPr>
      </w:r>
    </w:p>
    <w:p w:rsidR="00000000" w:rsidDel="00000000" w:rsidP="00000000" w:rsidRDefault="00000000" w:rsidRPr="00000000" w14:paraId="00000016">
      <w:pPr>
        <w:pBdr>
          <w:top w:space="0" w:sz="0" w:val="nil"/>
          <w:left w:space="0" w:sz="0" w:val="nil"/>
          <w:bottom w:space="0" w:sz="0" w:val="nil"/>
          <w:right w:space="0" w:sz="0" w:val="nil"/>
          <w:between w:space="0" w:sz="0" w:val="nil"/>
        </w:pBdr>
        <w:shd w:fill="auto" w:val="clear"/>
        <w:jc w:val="both"/>
        <w:rPr>
          <w:b w:val="1"/>
          <w:sz w:val="24"/>
          <w:szCs w:val="24"/>
        </w:rPr>
      </w:pPr>
      <w:r w:rsidDel="00000000" w:rsidR="00000000" w:rsidRPr="00000000">
        <w:rPr>
          <w:rtl w:val="0"/>
        </w:rPr>
      </w:r>
    </w:p>
    <w:p w:rsidR="00000000" w:rsidDel="00000000" w:rsidP="00000000" w:rsidRDefault="00000000" w:rsidRPr="00000000" w14:paraId="00000017">
      <w:pPr>
        <w:pBdr>
          <w:top w:space="0" w:sz="0" w:val="nil"/>
          <w:left w:space="0" w:sz="0" w:val="nil"/>
          <w:bottom w:space="0" w:sz="0" w:val="nil"/>
          <w:right w:space="0" w:sz="0" w:val="nil"/>
          <w:between w:space="0" w:sz="0" w:val="nil"/>
        </w:pBdr>
        <w:shd w:fill="auto" w:val="clear"/>
        <w:jc w:val="both"/>
        <w:rPr>
          <w:b w:val="1"/>
          <w:sz w:val="24"/>
          <w:szCs w:val="24"/>
        </w:rPr>
      </w:pPr>
      <w:r w:rsidDel="00000000" w:rsidR="00000000" w:rsidRPr="00000000">
        <w:rPr>
          <w:rtl w:val="0"/>
        </w:rPr>
      </w:r>
    </w:p>
    <w:p w:rsidR="00000000" w:rsidDel="00000000" w:rsidP="00000000" w:rsidRDefault="00000000" w:rsidRPr="00000000" w14:paraId="00000018">
      <w:pPr>
        <w:pBdr>
          <w:top w:space="0" w:sz="0" w:val="nil"/>
          <w:left w:space="0" w:sz="0" w:val="nil"/>
          <w:bottom w:space="0" w:sz="0" w:val="nil"/>
          <w:right w:space="0" w:sz="0" w:val="nil"/>
          <w:between w:space="0" w:sz="0" w:val="nil"/>
        </w:pBdr>
        <w:shd w:fill="auto" w:val="clear"/>
        <w:jc w:val="both"/>
        <w:rPr>
          <w:b w:val="1"/>
          <w:sz w:val="24"/>
          <w:szCs w:val="24"/>
        </w:rPr>
      </w:pPr>
      <w:r w:rsidDel="00000000" w:rsidR="00000000" w:rsidRPr="00000000">
        <w:rPr>
          <w:rtl w:val="0"/>
        </w:rPr>
      </w:r>
    </w:p>
    <w:p w:rsidR="00000000" w:rsidDel="00000000" w:rsidP="00000000" w:rsidRDefault="00000000" w:rsidRPr="00000000" w14:paraId="00000019">
      <w:pPr>
        <w:pBdr>
          <w:top w:space="0" w:sz="0" w:val="nil"/>
          <w:left w:space="0" w:sz="0" w:val="nil"/>
          <w:bottom w:space="0" w:sz="0" w:val="nil"/>
          <w:right w:space="0" w:sz="0" w:val="nil"/>
          <w:between w:space="0" w:sz="0" w:val="nil"/>
        </w:pBdr>
        <w:shd w:fill="auto" w:val="clear"/>
        <w:jc w:val="both"/>
        <w:rPr>
          <w:b w:val="1"/>
          <w:sz w:val="24"/>
          <w:szCs w:val="24"/>
        </w:rPr>
      </w:pPr>
      <w:r w:rsidDel="00000000" w:rsidR="00000000" w:rsidRPr="00000000">
        <w:rPr>
          <w:rtl w:val="0"/>
        </w:rPr>
      </w:r>
    </w:p>
    <w:p w:rsidR="00000000" w:rsidDel="00000000" w:rsidP="00000000" w:rsidRDefault="00000000" w:rsidRPr="00000000" w14:paraId="0000001A">
      <w:pPr>
        <w:pBdr>
          <w:top w:space="0" w:sz="0" w:val="nil"/>
          <w:left w:space="0" w:sz="0" w:val="nil"/>
          <w:bottom w:space="0" w:sz="0" w:val="nil"/>
          <w:right w:space="0" w:sz="0" w:val="nil"/>
          <w:between w:space="0" w:sz="0" w:val="nil"/>
        </w:pBdr>
        <w:shd w:fill="auto" w:val="clear"/>
        <w:jc w:val="both"/>
        <w:rPr>
          <w:b w:val="1"/>
          <w:sz w:val="24"/>
          <w:szCs w:val="24"/>
        </w:rPr>
      </w:pPr>
      <w:r w:rsidDel="00000000" w:rsidR="00000000" w:rsidRPr="00000000">
        <w:rPr>
          <w:rtl w:val="0"/>
        </w:rPr>
      </w:r>
    </w:p>
    <w:p w:rsidR="00000000" w:rsidDel="00000000" w:rsidP="00000000" w:rsidRDefault="00000000" w:rsidRPr="00000000" w14:paraId="0000001B">
      <w:pPr>
        <w:pBdr>
          <w:top w:space="0" w:sz="0" w:val="nil"/>
          <w:left w:space="0" w:sz="0" w:val="nil"/>
          <w:bottom w:space="0" w:sz="0" w:val="nil"/>
          <w:right w:space="0" w:sz="0" w:val="nil"/>
          <w:between w:space="0" w:sz="0" w:val="nil"/>
        </w:pBdr>
        <w:shd w:fill="auto" w:val="clear"/>
        <w:jc w:val="both"/>
        <w:rPr>
          <w:b w:val="1"/>
          <w:sz w:val="24"/>
          <w:szCs w:val="24"/>
        </w:rPr>
      </w:pPr>
      <w:r w:rsidDel="00000000" w:rsidR="00000000" w:rsidRPr="00000000">
        <w:rPr>
          <w:rtl w:val="0"/>
        </w:rPr>
      </w:r>
    </w:p>
    <w:p w:rsidR="00000000" w:rsidDel="00000000" w:rsidP="00000000" w:rsidRDefault="00000000" w:rsidRPr="00000000" w14:paraId="0000001C">
      <w:pPr>
        <w:pBdr>
          <w:top w:space="0" w:sz="0" w:val="nil"/>
          <w:left w:space="0" w:sz="0" w:val="nil"/>
          <w:bottom w:space="0" w:sz="0" w:val="nil"/>
          <w:right w:space="0" w:sz="0" w:val="nil"/>
          <w:between w:space="0" w:sz="0" w:val="nil"/>
        </w:pBdr>
        <w:shd w:fill="auto" w:val="clear"/>
        <w:jc w:val="both"/>
        <w:rPr>
          <w:b w:val="1"/>
          <w:sz w:val="24"/>
          <w:szCs w:val="24"/>
        </w:rPr>
      </w:pPr>
      <w:r w:rsidDel="00000000" w:rsidR="00000000" w:rsidRPr="00000000">
        <w:rPr>
          <w:rtl w:val="0"/>
        </w:rPr>
      </w:r>
    </w:p>
    <w:p w:rsidR="00000000" w:rsidDel="00000000" w:rsidP="00000000" w:rsidRDefault="00000000" w:rsidRPr="00000000" w14:paraId="0000001D">
      <w:pPr>
        <w:pBdr>
          <w:top w:space="0" w:sz="0" w:val="nil"/>
          <w:left w:space="0" w:sz="0" w:val="nil"/>
          <w:bottom w:space="0" w:sz="0" w:val="nil"/>
          <w:right w:space="0" w:sz="0" w:val="nil"/>
          <w:between w:space="0" w:sz="0" w:val="nil"/>
        </w:pBdr>
        <w:shd w:fill="auto" w:val="clear"/>
        <w:jc w:val="both"/>
        <w:rPr>
          <w:b w:val="1"/>
          <w:sz w:val="24"/>
          <w:szCs w:val="24"/>
        </w:rPr>
      </w:pPr>
      <w:r w:rsidDel="00000000" w:rsidR="00000000" w:rsidRPr="00000000">
        <w:rPr>
          <w:rtl w:val="0"/>
        </w:rPr>
      </w:r>
    </w:p>
    <w:p w:rsidR="00000000" w:rsidDel="00000000" w:rsidP="00000000" w:rsidRDefault="00000000" w:rsidRPr="00000000" w14:paraId="0000001E">
      <w:pPr>
        <w:pBdr>
          <w:top w:space="0" w:sz="0" w:val="nil"/>
          <w:left w:space="0" w:sz="0" w:val="nil"/>
          <w:bottom w:space="0" w:sz="0" w:val="nil"/>
          <w:right w:space="0" w:sz="0" w:val="nil"/>
          <w:between w:space="0" w:sz="0" w:val="nil"/>
        </w:pBdr>
        <w:shd w:fill="auto" w:val="clear"/>
        <w:jc w:val="center"/>
        <w:rPr>
          <w:sz w:val="24"/>
          <w:szCs w:val="24"/>
        </w:rPr>
      </w:pPr>
      <w:r w:rsidDel="00000000" w:rsidR="00000000" w:rsidRPr="00000000">
        <w:rPr>
          <w:sz w:val="24"/>
          <w:szCs w:val="24"/>
          <w:rtl w:val="0"/>
        </w:rPr>
        <w:t xml:space="preserve">World, 2020</w:t>
      </w:r>
    </w:p>
    <w:p w:rsidR="00000000" w:rsidDel="00000000" w:rsidP="00000000" w:rsidRDefault="00000000" w:rsidRPr="00000000" w14:paraId="0000001F">
      <w:pPr>
        <w:pBdr>
          <w:top w:space="0" w:sz="0" w:val="nil"/>
          <w:left w:space="0" w:sz="0" w:val="nil"/>
          <w:bottom w:space="0" w:sz="0" w:val="nil"/>
          <w:right w:space="0" w:sz="0" w:val="nil"/>
          <w:between w:space="0" w:sz="0" w:val="nil"/>
        </w:pBdr>
        <w:shd w:fill="auto" w:val="clear"/>
        <w:jc w:val="both"/>
        <w:rPr>
          <w:b w:val="1"/>
          <w:sz w:val="24"/>
          <w:szCs w:val="24"/>
        </w:rPr>
      </w:pPr>
      <w:r w:rsidDel="00000000" w:rsidR="00000000" w:rsidRPr="00000000">
        <w:rPr>
          <w:rtl w:val="0"/>
        </w:rPr>
      </w:r>
    </w:p>
    <w:p w:rsidR="00000000" w:rsidDel="00000000" w:rsidP="00000000" w:rsidRDefault="00000000" w:rsidRPr="00000000" w14:paraId="00000020">
      <w:pPr>
        <w:pBdr>
          <w:top w:space="0" w:sz="0" w:val="nil"/>
          <w:left w:space="0" w:sz="0" w:val="nil"/>
          <w:bottom w:space="0" w:sz="0" w:val="nil"/>
          <w:right w:space="0" w:sz="0" w:val="nil"/>
          <w:between w:space="0" w:sz="0" w:val="nil"/>
        </w:pBdr>
        <w:shd w:fill="auto" w:val="clear"/>
        <w:jc w:val="both"/>
        <w:rPr>
          <w:b w:val="1"/>
          <w:sz w:val="24"/>
          <w:szCs w:val="24"/>
        </w:rPr>
      </w:pPr>
      <w:r w:rsidDel="00000000" w:rsidR="00000000" w:rsidRPr="00000000">
        <w:rPr>
          <w:rtl w:val="0"/>
        </w:rPr>
      </w:r>
    </w:p>
    <w:p w:rsidR="00000000" w:rsidDel="00000000" w:rsidP="00000000" w:rsidRDefault="00000000" w:rsidRPr="00000000" w14:paraId="00000021">
      <w:pPr>
        <w:pBdr>
          <w:top w:space="0" w:sz="0" w:val="nil"/>
          <w:left w:space="0" w:sz="0" w:val="nil"/>
          <w:bottom w:space="0" w:sz="0" w:val="nil"/>
          <w:right w:space="0" w:sz="0" w:val="nil"/>
          <w:between w:space="0" w:sz="0" w:val="nil"/>
        </w:pBdr>
        <w:shd w:fill="auto" w:val="clear"/>
        <w:jc w:val="center"/>
        <w:rPr>
          <w:b w:val="1"/>
          <w:sz w:val="24"/>
          <w:szCs w:val="24"/>
        </w:rPr>
      </w:pPr>
      <w:r w:rsidDel="00000000" w:rsidR="00000000" w:rsidRPr="00000000">
        <w:rPr>
          <w:b w:val="1"/>
          <w:sz w:val="24"/>
          <w:szCs w:val="24"/>
          <w:rtl w:val="0"/>
        </w:rPr>
        <w:t xml:space="preserve">Оглавление</w:t>
      </w:r>
    </w:p>
    <w:p w:rsidR="00000000" w:rsidDel="00000000" w:rsidP="00000000" w:rsidRDefault="00000000" w:rsidRPr="00000000" w14:paraId="00000022">
      <w:pPr>
        <w:pBdr>
          <w:top w:space="0" w:sz="0" w:val="nil"/>
          <w:left w:space="0" w:sz="0" w:val="nil"/>
          <w:bottom w:space="0" w:sz="0" w:val="nil"/>
          <w:right w:space="0" w:sz="0" w:val="nil"/>
          <w:between w:space="0" w:sz="0" w:val="nil"/>
        </w:pBdr>
        <w:shd w:fill="auto" w:val="clear"/>
        <w:jc w:val="center"/>
        <w:rPr>
          <w:b w:val="1"/>
          <w:sz w:val="24"/>
          <w:szCs w:val="24"/>
        </w:rPr>
      </w:pPr>
      <w:r w:rsidDel="00000000" w:rsidR="00000000" w:rsidRPr="00000000">
        <w:rPr>
          <w:b w:val="1"/>
          <w:sz w:val="24"/>
          <w:szCs w:val="24"/>
          <w:rtl w:val="0"/>
        </w:rPr>
        <w:t xml:space="preserve">Content</w:t>
      </w:r>
    </w:p>
    <w:p w:rsidR="00000000" w:rsidDel="00000000" w:rsidP="00000000" w:rsidRDefault="00000000" w:rsidRPr="00000000" w14:paraId="00000023">
      <w:pPr>
        <w:pBdr>
          <w:top w:space="0" w:sz="0" w:val="nil"/>
          <w:left w:space="0" w:sz="0" w:val="nil"/>
          <w:bottom w:space="0" w:sz="0" w:val="nil"/>
          <w:right w:space="0" w:sz="0" w:val="nil"/>
          <w:between w:space="0" w:sz="0" w:val="nil"/>
        </w:pBdr>
        <w:shd w:fill="auto" w:val="clear"/>
        <w:jc w:val="center"/>
        <w:rPr>
          <w:b w:val="1"/>
          <w:sz w:val="24"/>
          <w:szCs w:val="24"/>
        </w:rPr>
      </w:pPr>
      <w:r w:rsidDel="00000000" w:rsidR="00000000" w:rsidRPr="00000000">
        <w:rPr>
          <w:rtl w:val="0"/>
        </w:rPr>
      </w:r>
    </w:p>
    <w:p w:rsidR="00000000" w:rsidDel="00000000" w:rsidP="00000000" w:rsidRDefault="00000000" w:rsidRPr="00000000" w14:paraId="00000024">
      <w:pPr>
        <w:pBdr>
          <w:top w:space="0" w:sz="0" w:val="nil"/>
          <w:left w:space="0" w:sz="0" w:val="nil"/>
          <w:bottom w:space="0" w:sz="0" w:val="nil"/>
          <w:right w:space="0" w:sz="0" w:val="nil"/>
          <w:between w:space="0" w:sz="0" w:val="nil"/>
        </w:pBdr>
        <w:shd w:fill="auto" w:val="clear"/>
        <w:jc w:val="center"/>
        <w:rPr>
          <w:b w:val="1"/>
          <w:sz w:val="24"/>
          <w:szCs w:val="24"/>
        </w:rPr>
      </w:pPr>
      <w:r w:rsidDel="00000000" w:rsidR="00000000" w:rsidRPr="00000000">
        <w:rPr>
          <w:rtl w:val="0"/>
        </w:rPr>
      </w:r>
    </w:p>
    <w:p w:rsidR="00000000" w:rsidDel="00000000" w:rsidP="00000000" w:rsidRDefault="00000000" w:rsidRPr="00000000" w14:paraId="00000025">
      <w:pPr>
        <w:pBdr>
          <w:top w:space="0" w:sz="0" w:val="nil"/>
          <w:left w:space="0" w:sz="0" w:val="nil"/>
          <w:bottom w:space="0" w:sz="0" w:val="nil"/>
          <w:right w:space="0" w:sz="0" w:val="nil"/>
          <w:between w:space="0" w:sz="0" w:val="nil"/>
        </w:pBdr>
        <w:shd w:fill="auto" w:val="clear"/>
        <w:jc w:val="both"/>
        <w:rPr>
          <w:b w:val="1"/>
          <w:sz w:val="24"/>
          <w:szCs w:val="24"/>
        </w:rPr>
      </w:pPr>
      <w:r w:rsidDel="00000000" w:rsidR="00000000" w:rsidRPr="00000000">
        <w:rPr>
          <w:rtl w:val="0"/>
        </w:rPr>
      </w:r>
    </w:p>
    <w:sdt>
      <w:sdtPr>
        <w:docPartObj>
          <w:docPartGallery w:val="Table of Contents"/>
          <w:docPartUnique w:val="1"/>
        </w:docPartObj>
      </w:sdtPr>
      <w:sdtContent>
        <w:p w:rsidR="00000000" w:rsidDel="00000000" w:rsidP="00000000" w:rsidRDefault="00000000" w:rsidRPr="00000000" w14:paraId="00000026">
          <w:pPr>
            <w:tabs>
              <w:tab w:val="right" w:pos="10773.259842519685"/>
            </w:tabs>
            <w:spacing w:before="80" w:line="240" w:lineRule="auto"/>
            <w:ind w:left="0" w:firstLine="0"/>
            <w:rPr>
              <w:rFonts w:ascii="Arial" w:cs="Arial" w:eastAsia="Arial" w:hAnsi="Arial"/>
              <w:b w:val="1"/>
              <w:i w:val="0"/>
              <w:smallCaps w:val="0"/>
              <w:strike w:val="0"/>
              <w:color w:val="000000"/>
              <w:sz w:val="22"/>
              <w:szCs w:val="22"/>
              <w:u w:val="none"/>
              <w:shd w:fill="auto" w:val="clear"/>
              <w:vertAlign w:val="baseline"/>
            </w:rPr>
          </w:pPr>
          <w:r w:rsidDel="00000000" w:rsidR="00000000" w:rsidRPr="00000000">
            <w:fldChar w:fldCharType="begin"/>
            <w:instrText xml:space="preserve"> TOC \h \u \z </w:instrText>
            <w:fldChar w:fldCharType="separate"/>
          </w:r>
          <w:hyperlink w:anchor="_ymrn6g5o4x47">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Пространство, свойства материи и виды полей.</w:t>
            </w:r>
          </w:hyperlink>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_ymrn6g5o4x47 \h </w:instrText>
            <w:fldChar w:fldCharType="separate"/>
          </w:r>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3</w:t>
          </w:r>
          <w:r w:rsidDel="00000000" w:rsidR="00000000" w:rsidRPr="00000000">
            <w:fldChar w:fldCharType="end"/>
          </w:r>
          <w:r w:rsidDel="00000000" w:rsidR="00000000" w:rsidRPr="00000000">
            <w:rPr>
              <w:rtl w:val="0"/>
            </w:rPr>
          </w:r>
        </w:p>
        <w:p w:rsidR="00000000" w:rsidDel="00000000" w:rsidP="00000000" w:rsidRDefault="00000000" w:rsidRPr="00000000" w14:paraId="00000027">
          <w:pPr>
            <w:tabs>
              <w:tab w:val="right" w:pos="10773.259842519685"/>
            </w:tabs>
            <w:spacing w:before="200" w:line="240" w:lineRule="auto"/>
            <w:ind w:left="0" w:firstLine="0"/>
            <w:rPr>
              <w:rFonts w:ascii="Arial" w:cs="Arial" w:eastAsia="Arial" w:hAnsi="Arial"/>
              <w:b w:val="1"/>
              <w:i w:val="0"/>
              <w:smallCaps w:val="0"/>
              <w:strike w:val="0"/>
              <w:color w:val="000000"/>
              <w:sz w:val="22"/>
              <w:szCs w:val="22"/>
              <w:u w:val="none"/>
              <w:shd w:fill="auto" w:val="clear"/>
              <w:vertAlign w:val="baseline"/>
            </w:rPr>
          </w:pPr>
          <w:hyperlink w:anchor="_ymrn6g5o4x47">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Space, properties of matter and types of fields.</w:t>
            </w:r>
          </w:hyperlink>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_ymrn6g5o4x47 \h </w:instrText>
            <w:fldChar w:fldCharType="separate"/>
          </w:r>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3</w:t>
          </w:r>
          <w:r w:rsidDel="00000000" w:rsidR="00000000" w:rsidRPr="00000000">
            <w:fldChar w:fldCharType="end"/>
          </w:r>
          <w:r w:rsidDel="00000000" w:rsidR="00000000" w:rsidRPr="00000000">
            <w:rPr>
              <w:rtl w:val="0"/>
            </w:rPr>
          </w:r>
        </w:p>
        <w:p w:rsidR="00000000" w:rsidDel="00000000" w:rsidP="00000000" w:rsidRDefault="00000000" w:rsidRPr="00000000" w14:paraId="00000028">
          <w:pPr>
            <w:tabs>
              <w:tab w:val="right" w:pos="10773.259842519685"/>
            </w:tabs>
            <w:spacing w:before="200" w:line="240" w:lineRule="auto"/>
            <w:ind w:left="0" w:firstLine="0"/>
            <w:rPr>
              <w:rFonts w:ascii="Arial" w:cs="Arial" w:eastAsia="Arial" w:hAnsi="Arial"/>
              <w:b w:val="1"/>
              <w:i w:val="0"/>
              <w:smallCaps w:val="0"/>
              <w:strike w:val="0"/>
              <w:color w:val="000000"/>
              <w:sz w:val="22"/>
              <w:szCs w:val="22"/>
              <w:u w:val="none"/>
              <w:shd w:fill="auto" w:val="clear"/>
              <w:vertAlign w:val="baseline"/>
            </w:rPr>
          </w:pPr>
          <w:hyperlink w:anchor="_f7kb4cr2rk5k">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Строение вещества</w:t>
            </w:r>
          </w:hyperlink>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_f7kb4cr2rk5k \h </w:instrText>
            <w:fldChar w:fldCharType="separate"/>
          </w:r>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11</w:t>
          </w:r>
          <w:r w:rsidDel="00000000" w:rsidR="00000000" w:rsidRPr="00000000">
            <w:fldChar w:fldCharType="end"/>
          </w:r>
          <w:r w:rsidDel="00000000" w:rsidR="00000000" w:rsidRPr="00000000">
            <w:rPr>
              <w:rtl w:val="0"/>
            </w:rPr>
          </w:r>
        </w:p>
        <w:p w:rsidR="00000000" w:rsidDel="00000000" w:rsidP="00000000" w:rsidRDefault="00000000" w:rsidRPr="00000000" w14:paraId="00000029">
          <w:pPr>
            <w:tabs>
              <w:tab w:val="right" w:pos="10773.259842519685"/>
            </w:tabs>
            <w:spacing w:before="200" w:line="240" w:lineRule="auto"/>
            <w:ind w:left="0" w:firstLine="0"/>
            <w:rPr>
              <w:rFonts w:ascii="Arial" w:cs="Arial" w:eastAsia="Arial" w:hAnsi="Arial"/>
              <w:b w:val="1"/>
              <w:i w:val="0"/>
              <w:smallCaps w:val="0"/>
              <w:strike w:val="0"/>
              <w:color w:val="000000"/>
              <w:sz w:val="22"/>
              <w:szCs w:val="22"/>
              <w:u w:val="none"/>
              <w:shd w:fill="auto" w:val="clear"/>
              <w:vertAlign w:val="baseline"/>
            </w:rPr>
          </w:pPr>
          <w:hyperlink w:anchor="_f7kb4cr2rk5k">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Substance structure</w:t>
            </w:r>
          </w:hyperlink>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_f7kb4cr2rk5k \h </w:instrText>
            <w:fldChar w:fldCharType="separate"/>
          </w:r>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11</w:t>
          </w:r>
          <w:r w:rsidDel="00000000" w:rsidR="00000000" w:rsidRPr="00000000">
            <w:fldChar w:fldCharType="end"/>
          </w:r>
          <w:r w:rsidDel="00000000" w:rsidR="00000000" w:rsidRPr="00000000">
            <w:rPr>
              <w:rtl w:val="0"/>
            </w:rPr>
          </w:r>
        </w:p>
        <w:p w:rsidR="00000000" w:rsidDel="00000000" w:rsidP="00000000" w:rsidRDefault="00000000" w:rsidRPr="00000000" w14:paraId="0000002A">
          <w:pPr>
            <w:tabs>
              <w:tab w:val="right" w:pos="10773.259842519685"/>
            </w:tabs>
            <w:spacing w:before="200" w:line="240" w:lineRule="auto"/>
            <w:ind w:left="0" w:firstLine="0"/>
            <w:rPr>
              <w:rFonts w:ascii="Arial" w:cs="Arial" w:eastAsia="Arial" w:hAnsi="Arial"/>
              <w:b w:val="1"/>
              <w:i w:val="0"/>
              <w:smallCaps w:val="0"/>
              <w:strike w:val="0"/>
              <w:color w:val="000000"/>
              <w:sz w:val="22"/>
              <w:szCs w:val="22"/>
              <w:u w:val="none"/>
              <w:shd w:fill="auto" w:val="clear"/>
              <w:vertAlign w:val="baseline"/>
            </w:rPr>
          </w:pPr>
          <w:hyperlink w:anchor="_z21ts9ab112v">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Магнетизм и электричество</w:t>
            </w:r>
          </w:hyperlink>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_z21ts9ab112v \h </w:instrText>
            <w:fldChar w:fldCharType="separate"/>
          </w:r>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14</w:t>
          </w:r>
          <w:r w:rsidDel="00000000" w:rsidR="00000000" w:rsidRPr="00000000">
            <w:fldChar w:fldCharType="end"/>
          </w:r>
          <w:r w:rsidDel="00000000" w:rsidR="00000000" w:rsidRPr="00000000">
            <w:rPr>
              <w:rtl w:val="0"/>
            </w:rPr>
          </w:r>
        </w:p>
        <w:p w:rsidR="00000000" w:rsidDel="00000000" w:rsidP="00000000" w:rsidRDefault="00000000" w:rsidRPr="00000000" w14:paraId="0000002B">
          <w:pPr>
            <w:tabs>
              <w:tab w:val="right" w:pos="10773.259842519685"/>
            </w:tabs>
            <w:spacing w:before="200" w:line="240" w:lineRule="auto"/>
            <w:ind w:left="0" w:firstLine="0"/>
            <w:rPr>
              <w:rFonts w:ascii="Arial" w:cs="Arial" w:eastAsia="Arial" w:hAnsi="Arial"/>
              <w:b w:val="1"/>
              <w:i w:val="0"/>
              <w:smallCaps w:val="0"/>
              <w:strike w:val="0"/>
              <w:color w:val="000000"/>
              <w:sz w:val="22"/>
              <w:szCs w:val="22"/>
              <w:u w:val="none"/>
              <w:shd w:fill="auto" w:val="clear"/>
              <w:vertAlign w:val="baseline"/>
            </w:rPr>
          </w:pPr>
          <w:hyperlink w:anchor="_z21ts9ab112v">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Magnetism and electricity</w:t>
            </w:r>
          </w:hyperlink>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_z21ts9ab112v \h </w:instrText>
            <w:fldChar w:fldCharType="separate"/>
          </w:r>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14</w:t>
          </w:r>
          <w:r w:rsidDel="00000000" w:rsidR="00000000" w:rsidRPr="00000000">
            <w:fldChar w:fldCharType="end"/>
          </w:r>
          <w:r w:rsidDel="00000000" w:rsidR="00000000" w:rsidRPr="00000000">
            <w:rPr>
              <w:rtl w:val="0"/>
            </w:rPr>
          </w:r>
        </w:p>
        <w:p w:rsidR="00000000" w:rsidDel="00000000" w:rsidP="00000000" w:rsidRDefault="00000000" w:rsidRPr="00000000" w14:paraId="0000002C">
          <w:pPr>
            <w:tabs>
              <w:tab w:val="right" w:pos="10773.259842519685"/>
            </w:tabs>
            <w:spacing w:before="200" w:line="240" w:lineRule="auto"/>
            <w:ind w:left="0" w:firstLine="0"/>
            <w:rPr>
              <w:rFonts w:ascii="Arial" w:cs="Arial" w:eastAsia="Arial" w:hAnsi="Arial"/>
              <w:b w:val="1"/>
              <w:i w:val="0"/>
              <w:smallCaps w:val="0"/>
              <w:strike w:val="0"/>
              <w:color w:val="000000"/>
              <w:sz w:val="22"/>
              <w:szCs w:val="22"/>
              <w:u w:val="none"/>
              <w:shd w:fill="auto" w:val="clear"/>
              <w:vertAlign w:val="baseline"/>
            </w:rPr>
          </w:pPr>
          <w:hyperlink w:anchor="_9300x82l56lv">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Свет</w:t>
            </w:r>
          </w:hyperlink>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_9300x82l56lv \h </w:instrText>
            <w:fldChar w:fldCharType="separate"/>
          </w:r>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20</w:t>
          </w:r>
          <w:r w:rsidDel="00000000" w:rsidR="00000000" w:rsidRPr="00000000">
            <w:fldChar w:fldCharType="end"/>
          </w:r>
          <w:r w:rsidDel="00000000" w:rsidR="00000000" w:rsidRPr="00000000">
            <w:rPr>
              <w:rtl w:val="0"/>
            </w:rPr>
          </w:r>
        </w:p>
        <w:p w:rsidR="00000000" w:rsidDel="00000000" w:rsidP="00000000" w:rsidRDefault="00000000" w:rsidRPr="00000000" w14:paraId="0000002D">
          <w:pPr>
            <w:tabs>
              <w:tab w:val="right" w:pos="10773.259842519685"/>
            </w:tabs>
            <w:spacing w:before="200" w:line="240" w:lineRule="auto"/>
            <w:ind w:left="0" w:firstLine="0"/>
            <w:rPr>
              <w:rFonts w:ascii="Arial" w:cs="Arial" w:eastAsia="Arial" w:hAnsi="Arial"/>
              <w:b w:val="1"/>
              <w:i w:val="0"/>
              <w:smallCaps w:val="0"/>
              <w:strike w:val="0"/>
              <w:color w:val="000000"/>
              <w:sz w:val="22"/>
              <w:szCs w:val="22"/>
              <w:u w:val="none"/>
              <w:shd w:fill="auto" w:val="clear"/>
              <w:vertAlign w:val="baseline"/>
            </w:rPr>
          </w:pPr>
          <w:hyperlink w:anchor="_9300x82l56lv">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Light</w:t>
            </w:r>
          </w:hyperlink>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_9300x82l56lv \h </w:instrText>
            <w:fldChar w:fldCharType="separate"/>
          </w:r>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20</w:t>
          </w:r>
          <w:r w:rsidDel="00000000" w:rsidR="00000000" w:rsidRPr="00000000">
            <w:fldChar w:fldCharType="end"/>
          </w:r>
          <w:r w:rsidDel="00000000" w:rsidR="00000000" w:rsidRPr="00000000">
            <w:rPr>
              <w:rtl w:val="0"/>
            </w:rPr>
          </w:r>
        </w:p>
        <w:p w:rsidR="00000000" w:rsidDel="00000000" w:rsidP="00000000" w:rsidRDefault="00000000" w:rsidRPr="00000000" w14:paraId="0000002E">
          <w:pPr>
            <w:tabs>
              <w:tab w:val="right" w:pos="10773.259842519685"/>
            </w:tabs>
            <w:spacing w:before="200" w:line="240" w:lineRule="auto"/>
            <w:ind w:left="0" w:firstLine="0"/>
            <w:rPr>
              <w:rFonts w:ascii="Arial" w:cs="Arial" w:eastAsia="Arial" w:hAnsi="Arial"/>
              <w:b w:val="1"/>
              <w:i w:val="0"/>
              <w:smallCaps w:val="0"/>
              <w:strike w:val="0"/>
              <w:color w:val="000000"/>
              <w:sz w:val="22"/>
              <w:szCs w:val="22"/>
              <w:u w:val="none"/>
              <w:shd w:fill="auto" w:val="clear"/>
              <w:vertAlign w:val="baseline"/>
            </w:rPr>
          </w:pPr>
          <w:hyperlink w:anchor="_e9xuukfzfad">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Инерция</w:t>
            </w:r>
          </w:hyperlink>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_e9xuukfzfad \h </w:instrText>
            <w:fldChar w:fldCharType="separate"/>
          </w:r>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21</w:t>
          </w:r>
          <w:r w:rsidDel="00000000" w:rsidR="00000000" w:rsidRPr="00000000">
            <w:fldChar w:fldCharType="end"/>
          </w:r>
          <w:r w:rsidDel="00000000" w:rsidR="00000000" w:rsidRPr="00000000">
            <w:rPr>
              <w:rtl w:val="0"/>
            </w:rPr>
          </w:r>
        </w:p>
        <w:p w:rsidR="00000000" w:rsidDel="00000000" w:rsidP="00000000" w:rsidRDefault="00000000" w:rsidRPr="00000000" w14:paraId="0000002F">
          <w:pPr>
            <w:tabs>
              <w:tab w:val="right" w:pos="10773.259842519685"/>
            </w:tabs>
            <w:spacing w:before="200" w:line="240" w:lineRule="auto"/>
            <w:ind w:left="0" w:firstLine="0"/>
            <w:rPr>
              <w:rFonts w:ascii="Arial" w:cs="Arial" w:eastAsia="Arial" w:hAnsi="Arial"/>
              <w:b w:val="1"/>
              <w:i w:val="0"/>
              <w:smallCaps w:val="0"/>
              <w:strike w:val="0"/>
              <w:color w:val="000000"/>
              <w:sz w:val="22"/>
              <w:szCs w:val="22"/>
              <w:u w:val="none"/>
              <w:shd w:fill="auto" w:val="clear"/>
              <w:vertAlign w:val="baseline"/>
            </w:rPr>
          </w:pPr>
          <w:hyperlink w:anchor="_e9xuukfzfad">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Inertia</w:t>
            </w:r>
          </w:hyperlink>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_e9xuukfzfad \h </w:instrText>
            <w:fldChar w:fldCharType="separate"/>
          </w:r>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21</w:t>
          </w:r>
          <w:r w:rsidDel="00000000" w:rsidR="00000000" w:rsidRPr="00000000">
            <w:fldChar w:fldCharType="end"/>
          </w:r>
          <w:r w:rsidDel="00000000" w:rsidR="00000000" w:rsidRPr="00000000">
            <w:rPr>
              <w:rtl w:val="0"/>
            </w:rPr>
          </w:r>
        </w:p>
        <w:p w:rsidR="00000000" w:rsidDel="00000000" w:rsidP="00000000" w:rsidRDefault="00000000" w:rsidRPr="00000000" w14:paraId="00000030">
          <w:pPr>
            <w:tabs>
              <w:tab w:val="right" w:pos="10773.259842519685"/>
            </w:tabs>
            <w:spacing w:before="200" w:line="240" w:lineRule="auto"/>
            <w:ind w:left="0" w:firstLine="0"/>
            <w:rPr>
              <w:rFonts w:ascii="Arial" w:cs="Arial" w:eastAsia="Arial" w:hAnsi="Arial"/>
              <w:b w:val="1"/>
              <w:i w:val="0"/>
              <w:smallCaps w:val="0"/>
              <w:strike w:val="0"/>
              <w:color w:val="000000"/>
              <w:sz w:val="22"/>
              <w:szCs w:val="22"/>
              <w:u w:val="none"/>
              <w:shd w:fill="auto" w:val="clear"/>
              <w:vertAlign w:val="baseline"/>
            </w:rPr>
          </w:pPr>
          <w:hyperlink w:anchor="_axy6ztpe5r0w">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Гравитация</w:t>
            </w:r>
          </w:hyperlink>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_axy6ztpe5r0w \h </w:instrText>
            <w:fldChar w:fldCharType="separate"/>
          </w:r>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22</w:t>
          </w:r>
          <w:r w:rsidDel="00000000" w:rsidR="00000000" w:rsidRPr="00000000">
            <w:fldChar w:fldCharType="end"/>
          </w:r>
          <w:r w:rsidDel="00000000" w:rsidR="00000000" w:rsidRPr="00000000">
            <w:rPr>
              <w:rtl w:val="0"/>
            </w:rPr>
          </w:r>
        </w:p>
        <w:p w:rsidR="00000000" w:rsidDel="00000000" w:rsidP="00000000" w:rsidRDefault="00000000" w:rsidRPr="00000000" w14:paraId="00000031">
          <w:pPr>
            <w:tabs>
              <w:tab w:val="right" w:pos="10773.259842519685"/>
            </w:tabs>
            <w:spacing w:before="200" w:line="240" w:lineRule="auto"/>
            <w:ind w:left="0" w:firstLine="0"/>
            <w:rPr>
              <w:rFonts w:ascii="Arial" w:cs="Arial" w:eastAsia="Arial" w:hAnsi="Arial"/>
              <w:b w:val="1"/>
              <w:i w:val="0"/>
              <w:smallCaps w:val="0"/>
              <w:strike w:val="0"/>
              <w:color w:val="000000"/>
              <w:sz w:val="22"/>
              <w:szCs w:val="22"/>
              <w:u w:val="none"/>
              <w:shd w:fill="auto" w:val="clear"/>
              <w:vertAlign w:val="baseline"/>
            </w:rPr>
          </w:pPr>
          <w:hyperlink w:anchor="_axy6ztpe5r0w">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Gravity</w:t>
            </w:r>
          </w:hyperlink>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_axy6ztpe5r0w \h </w:instrText>
            <w:fldChar w:fldCharType="separate"/>
          </w:r>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22</w:t>
          </w:r>
          <w:r w:rsidDel="00000000" w:rsidR="00000000" w:rsidRPr="00000000">
            <w:fldChar w:fldCharType="end"/>
          </w:r>
          <w:r w:rsidDel="00000000" w:rsidR="00000000" w:rsidRPr="00000000">
            <w:rPr>
              <w:rtl w:val="0"/>
            </w:rPr>
          </w:r>
        </w:p>
        <w:p w:rsidR="00000000" w:rsidDel="00000000" w:rsidP="00000000" w:rsidRDefault="00000000" w:rsidRPr="00000000" w14:paraId="00000032">
          <w:pPr>
            <w:tabs>
              <w:tab w:val="right" w:pos="10773.259842519685"/>
            </w:tabs>
            <w:spacing w:before="200" w:line="240" w:lineRule="auto"/>
            <w:ind w:left="0" w:firstLine="0"/>
            <w:rPr>
              <w:rFonts w:ascii="Arial" w:cs="Arial" w:eastAsia="Arial" w:hAnsi="Arial"/>
              <w:b w:val="1"/>
              <w:i w:val="0"/>
              <w:smallCaps w:val="0"/>
              <w:strike w:val="0"/>
              <w:color w:val="000000"/>
              <w:sz w:val="22"/>
              <w:szCs w:val="22"/>
              <w:u w:val="none"/>
              <w:shd w:fill="auto" w:val="clear"/>
              <w:vertAlign w:val="baseline"/>
            </w:rPr>
          </w:pPr>
          <w:hyperlink w:anchor="_o8braqggtr74">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Тепло</w:t>
            </w:r>
          </w:hyperlink>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_o8braqggtr74 \h </w:instrText>
            <w:fldChar w:fldCharType="separate"/>
          </w:r>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24</w:t>
          </w:r>
          <w:r w:rsidDel="00000000" w:rsidR="00000000" w:rsidRPr="00000000">
            <w:fldChar w:fldCharType="end"/>
          </w:r>
          <w:r w:rsidDel="00000000" w:rsidR="00000000" w:rsidRPr="00000000">
            <w:rPr>
              <w:rtl w:val="0"/>
            </w:rPr>
          </w:r>
        </w:p>
        <w:p w:rsidR="00000000" w:rsidDel="00000000" w:rsidP="00000000" w:rsidRDefault="00000000" w:rsidRPr="00000000" w14:paraId="00000033">
          <w:pPr>
            <w:tabs>
              <w:tab w:val="right" w:pos="10773.259842519685"/>
            </w:tabs>
            <w:spacing w:before="200" w:line="240" w:lineRule="auto"/>
            <w:ind w:left="0" w:firstLine="0"/>
            <w:rPr>
              <w:rFonts w:ascii="Arial" w:cs="Arial" w:eastAsia="Arial" w:hAnsi="Arial"/>
              <w:b w:val="1"/>
              <w:i w:val="0"/>
              <w:smallCaps w:val="0"/>
              <w:strike w:val="0"/>
              <w:color w:val="000000"/>
              <w:sz w:val="22"/>
              <w:szCs w:val="22"/>
              <w:u w:val="none"/>
              <w:shd w:fill="auto" w:val="clear"/>
              <w:vertAlign w:val="baseline"/>
            </w:rPr>
          </w:pPr>
          <w:hyperlink w:anchor="_o8braqggtr74">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Heat</w:t>
            </w:r>
          </w:hyperlink>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_o8braqggtr74 \h </w:instrText>
            <w:fldChar w:fldCharType="separate"/>
          </w:r>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24</w:t>
          </w:r>
          <w:r w:rsidDel="00000000" w:rsidR="00000000" w:rsidRPr="00000000">
            <w:fldChar w:fldCharType="end"/>
          </w:r>
          <w:r w:rsidDel="00000000" w:rsidR="00000000" w:rsidRPr="00000000">
            <w:rPr>
              <w:rtl w:val="0"/>
            </w:rPr>
          </w:r>
        </w:p>
        <w:p w:rsidR="00000000" w:rsidDel="00000000" w:rsidP="00000000" w:rsidRDefault="00000000" w:rsidRPr="00000000" w14:paraId="00000034">
          <w:pPr>
            <w:tabs>
              <w:tab w:val="right" w:pos="10773.259842519685"/>
            </w:tabs>
            <w:spacing w:before="200" w:line="240" w:lineRule="auto"/>
            <w:ind w:left="0" w:firstLine="0"/>
            <w:rPr>
              <w:rFonts w:ascii="Arial" w:cs="Arial" w:eastAsia="Arial" w:hAnsi="Arial"/>
              <w:b w:val="1"/>
              <w:i w:val="0"/>
              <w:smallCaps w:val="0"/>
              <w:strike w:val="0"/>
              <w:color w:val="000000"/>
              <w:sz w:val="22"/>
              <w:szCs w:val="22"/>
              <w:u w:val="none"/>
              <w:shd w:fill="auto" w:val="clear"/>
              <w:vertAlign w:val="baseline"/>
            </w:rPr>
          </w:pPr>
          <w:hyperlink w:anchor="_e2qymwdj3978">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Прана</w:t>
            </w:r>
          </w:hyperlink>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_e2qymwdj3978 \h </w:instrText>
            <w:fldChar w:fldCharType="separate"/>
          </w:r>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25</w:t>
          </w:r>
          <w:r w:rsidDel="00000000" w:rsidR="00000000" w:rsidRPr="00000000">
            <w:fldChar w:fldCharType="end"/>
          </w:r>
          <w:r w:rsidDel="00000000" w:rsidR="00000000" w:rsidRPr="00000000">
            <w:rPr>
              <w:rtl w:val="0"/>
            </w:rPr>
          </w:r>
        </w:p>
        <w:p w:rsidR="00000000" w:rsidDel="00000000" w:rsidP="00000000" w:rsidRDefault="00000000" w:rsidRPr="00000000" w14:paraId="00000035">
          <w:pPr>
            <w:tabs>
              <w:tab w:val="right" w:pos="10773.259842519685"/>
            </w:tabs>
            <w:spacing w:before="200" w:line="240" w:lineRule="auto"/>
            <w:ind w:left="0" w:firstLine="0"/>
            <w:rPr>
              <w:rFonts w:ascii="Arial" w:cs="Arial" w:eastAsia="Arial" w:hAnsi="Arial"/>
              <w:b w:val="1"/>
              <w:i w:val="0"/>
              <w:smallCaps w:val="0"/>
              <w:strike w:val="0"/>
              <w:color w:val="000000"/>
              <w:sz w:val="22"/>
              <w:szCs w:val="22"/>
              <w:u w:val="none"/>
              <w:shd w:fill="auto" w:val="clear"/>
              <w:vertAlign w:val="baseline"/>
            </w:rPr>
          </w:pPr>
          <w:hyperlink w:anchor="_e2qymwdj3978">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Prana</w:t>
            </w:r>
          </w:hyperlink>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_e2qymwdj3978 \h </w:instrText>
            <w:fldChar w:fldCharType="separate"/>
          </w:r>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25</w:t>
          </w:r>
          <w:r w:rsidDel="00000000" w:rsidR="00000000" w:rsidRPr="00000000">
            <w:fldChar w:fldCharType="end"/>
          </w:r>
          <w:r w:rsidDel="00000000" w:rsidR="00000000" w:rsidRPr="00000000">
            <w:rPr>
              <w:rtl w:val="0"/>
            </w:rPr>
          </w:r>
          <w:r w:rsidDel="00000000" w:rsidR="00000000" w:rsidRPr="00000000">
            <w:fldChar w:fldCharType="end"/>
          </w:r>
        </w:p>
      </w:sdtContent>
    </w:sdt>
    <w:p w:rsidR="00000000" w:rsidDel="00000000" w:rsidP="00000000" w:rsidRDefault="00000000" w:rsidRPr="00000000" w14:paraId="00000036">
      <w:pPr>
        <w:rPr>
          <w:b w:val="1"/>
          <w:sz w:val="24"/>
          <w:szCs w:val="24"/>
        </w:rPr>
      </w:pPr>
      <w:r w:rsidDel="00000000" w:rsidR="00000000" w:rsidRPr="00000000">
        <w:rPr>
          <w:rtl w:val="0"/>
        </w:rPr>
      </w:r>
    </w:p>
    <w:p w:rsidR="00000000" w:rsidDel="00000000" w:rsidP="00000000" w:rsidRDefault="00000000" w:rsidRPr="00000000" w14:paraId="00000037">
      <w:pPr>
        <w:pBdr>
          <w:top w:space="0" w:sz="0" w:val="nil"/>
          <w:left w:space="0" w:sz="0" w:val="nil"/>
          <w:bottom w:space="0" w:sz="0" w:val="nil"/>
          <w:right w:space="0" w:sz="0" w:val="nil"/>
          <w:between w:space="0" w:sz="0" w:val="nil"/>
        </w:pBdr>
        <w:shd w:fill="auto" w:val="clear"/>
        <w:jc w:val="both"/>
        <w:rPr>
          <w:b w:val="1"/>
          <w:sz w:val="24"/>
          <w:szCs w:val="24"/>
        </w:rPr>
      </w:pPr>
      <w:r w:rsidDel="00000000" w:rsidR="00000000" w:rsidRPr="00000000">
        <w:rPr>
          <w:rtl w:val="0"/>
        </w:rPr>
      </w:r>
    </w:p>
    <w:p w:rsidR="00000000" w:rsidDel="00000000" w:rsidP="00000000" w:rsidRDefault="00000000" w:rsidRPr="00000000" w14:paraId="00000038">
      <w:pPr>
        <w:ind w:left="720" w:firstLine="0"/>
        <w:jc w:val="both"/>
        <w:rPr>
          <w:sz w:val="24"/>
          <w:szCs w:val="24"/>
        </w:rPr>
      </w:pPr>
      <w:r w:rsidDel="00000000" w:rsidR="00000000" w:rsidRPr="00000000">
        <w:rPr>
          <w:rtl w:val="0"/>
        </w:rPr>
      </w:r>
    </w:p>
    <w:p w:rsidR="00000000" w:rsidDel="00000000" w:rsidP="00000000" w:rsidRDefault="00000000" w:rsidRPr="00000000" w14:paraId="00000039">
      <w:pPr>
        <w:ind w:left="720" w:firstLine="0"/>
        <w:jc w:val="both"/>
        <w:rPr>
          <w:sz w:val="24"/>
          <w:szCs w:val="24"/>
        </w:rPr>
      </w:pPr>
      <w:r w:rsidDel="00000000" w:rsidR="00000000" w:rsidRPr="00000000">
        <w:rPr>
          <w:rtl w:val="0"/>
        </w:rPr>
      </w:r>
    </w:p>
    <w:p w:rsidR="00000000" w:rsidDel="00000000" w:rsidP="00000000" w:rsidRDefault="00000000" w:rsidRPr="00000000" w14:paraId="0000003A">
      <w:pPr>
        <w:ind w:left="720" w:firstLine="0"/>
        <w:jc w:val="both"/>
        <w:rPr>
          <w:sz w:val="24"/>
          <w:szCs w:val="24"/>
        </w:rPr>
      </w:pPr>
      <w:r w:rsidDel="00000000" w:rsidR="00000000" w:rsidRPr="00000000">
        <w:rPr>
          <w:rtl w:val="0"/>
        </w:rPr>
      </w:r>
    </w:p>
    <w:p w:rsidR="00000000" w:rsidDel="00000000" w:rsidP="00000000" w:rsidRDefault="00000000" w:rsidRPr="00000000" w14:paraId="0000003B">
      <w:pPr>
        <w:ind w:left="720" w:firstLine="0"/>
        <w:jc w:val="both"/>
        <w:rPr>
          <w:sz w:val="24"/>
          <w:szCs w:val="24"/>
        </w:rPr>
      </w:pPr>
      <w:r w:rsidDel="00000000" w:rsidR="00000000" w:rsidRPr="00000000">
        <w:rPr>
          <w:rtl w:val="0"/>
        </w:rPr>
      </w:r>
    </w:p>
    <w:p w:rsidR="00000000" w:rsidDel="00000000" w:rsidP="00000000" w:rsidRDefault="00000000" w:rsidRPr="00000000" w14:paraId="0000003C">
      <w:pPr>
        <w:ind w:left="720" w:firstLine="0"/>
        <w:jc w:val="both"/>
        <w:rPr>
          <w:sz w:val="24"/>
          <w:szCs w:val="24"/>
        </w:rPr>
      </w:pPr>
      <w:r w:rsidDel="00000000" w:rsidR="00000000" w:rsidRPr="00000000">
        <w:rPr>
          <w:rtl w:val="0"/>
        </w:rPr>
      </w:r>
    </w:p>
    <w:p w:rsidR="00000000" w:rsidDel="00000000" w:rsidP="00000000" w:rsidRDefault="00000000" w:rsidRPr="00000000" w14:paraId="0000003D">
      <w:pPr>
        <w:ind w:left="720" w:firstLine="0"/>
        <w:jc w:val="both"/>
        <w:rPr>
          <w:sz w:val="24"/>
          <w:szCs w:val="24"/>
        </w:rPr>
      </w:pPr>
      <w:r w:rsidDel="00000000" w:rsidR="00000000" w:rsidRPr="00000000">
        <w:rPr>
          <w:rtl w:val="0"/>
        </w:rPr>
      </w:r>
    </w:p>
    <w:p w:rsidR="00000000" w:rsidDel="00000000" w:rsidP="00000000" w:rsidRDefault="00000000" w:rsidRPr="00000000" w14:paraId="0000003E">
      <w:pPr>
        <w:ind w:left="720" w:firstLine="0"/>
        <w:jc w:val="both"/>
        <w:rPr>
          <w:sz w:val="24"/>
          <w:szCs w:val="24"/>
        </w:rPr>
      </w:pPr>
      <w:r w:rsidDel="00000000" w:rsidR="00000000" w:rsidRPr="00000000">
        <w:rPr>
          <w:rtl w:val="0"/>
        </w:rPr>
      </w:r>
    </w:p>
    <w:p w:rsidR="00000000" w:rsidDel="00000000" w:rsidP="00000000" w:rsidRDefault="00000000" w:rsidRPr="00000000" w14:paraId="0000003F">
      <w:pPr>
        <w:ind w:left="720" w:firstLine="0"/>
        <w:jc w:val="both"/>
        <w:rPr>
          <w:sz w:val="24"/>
          <w:szCs w:val="24"/>
        </w:rPr>
      </w:pPr>
      <w:r w:rsidDel="00000000" w:rsidR="00000000" w:rsidRPr="00000000">
        <w:rPr>
          <w:rtl w:val="0"/>
        </w:rPr>
      </w:r>
    </w:p>
    <w:p w:rsidR="00000000" w:rsidDel="00000000" w:rsidP="00000000" w:rsidRDefault="00000000" w:rsidRPr="00000000" w14:paraId="00000040">
      <w:pPr>
        <w:ind w:left="720" w:firstLine="0"/>
        <w:jc w:val="both"/>
        <w:rPr>
          <w:sz w:val="24"/>
          <w:szCs w:val="24"/>
        </w:rPr>
      </w:pPr>
      <w:r w:rsidDel="00000000" w:rsidR="00000000" w:rsidRPr="00000000">
        <w:rPr>
          <w:rtl w:val="0"/>
        </w:rPr>
      </w:r>
    </w:p>
    <w:p w:rsidR="00000000" w:rsidDel="00000000" w:rsidP="00000000" w:rsidRDefault="00000000" w:rsidRPr="00000000" w14:paraId="00000041">
      <w:pPr>
        <w:ind w:left="720" w:firstLine="0"/>
        <w:jc w:val="both"/>
        <w:rPr>
          <w:sz w:val="24"/>
          <w:szCs w:val="24"/>
        </w:rPr>
      </w:pPr>
      <w:r w:rsidDel="00000000" w:rsidR="00000000" w:rsidRPr="00000000">
        <w:rPr>
          <w:rtl w:val="0"/>
        </w:rPr>
      </w:r>
    </w:p>
    <w:p w:rsidR="00000000" w:rsidDel="00000000" w:rsidP="00000000" w:rsidRDefault="00000000" w:rsidRPr="00000000" w14:paraId="00000042">
      <w:pPr>
        <w:ind w:left="720" w:firstLine="0"/>
        <w:jc w:val="both"/>
        <w:rPr>
          <w:sz w:val="24"/>
          <w:szCs w:val="24"/>
        </w:rPr>
      </w:pPr>
      <w:r w:rsidDel="00000000" w:rsidR="00000000" w:rsidRPr="00000000">
        <w:rPr>
          <w:rtl w:val="0"/>
        </w:rPr>
      </w:r>
    </w:p>
    <w:p w:rsidR="00000000" w:rsidDel="00000000" w:rsidP="00000000" w:rsidRDefault="00000000" w:rsidRPr="00000000" w14:paraId="00000043">
      <w:pPr>
        <w:ind w:left="720" w:firstLine="0"/>
        <w:jc w:val="both"/>
        <w:rPr>
          <w:sz w:val="24"/>
          <w:szCs w:val="24"/>
        </w:rPr>
      </w:pPr>
      <w:r w:rsidDel="00000000" w:rsidR="00000000" w:rsidRPr="00000000">
        <w:rPr>
          <w:rtl w:val="0"/>
        </w:rPr>
      </w:r>
    </w:p>
    <w:p w:rsidR="00000000" w:rsidDel="00000000" w:rsidP="00000000" w:rsidRDefault="00000000" w:rsidRPr="00000000" w14:paraId="00000044">
      <w:pPr>
        <w:pStyle w:val="Heading3"/>
        <w:numPr>
          <w:ilvl w:val="0"/>
          <w:numId w:val="1"/>
        </w:numPr>
        <w:ind w:left="1440" w:hanging="360"/>
        <w:jc w:val="both"/>
        <w:rPr/>
      </w:pPr>
      <w:bookmarkStart w:colFirst="0" w:colLast="0" w:name="_ymrn6g5o4x47" w:id="0"/>
      <w:bookmarkEnd w:id="0"/>
      <w:r w:rsidDel="00000000" w:rsidR="00000000" w:rsidRPr="00000000">
        <w:rPr>
          <w:rtl w:val="0"/>
        </w:rPr>
        <w:t xml:space="preserve">Пространство, свойства материи и виды полей. </w:t>
      </w:r>
    </w:p>
    <w:p w:rsidR="00000000" w:rsidDel="00000000" w:rsidP="00000000" w:rsidRDefault="00000000" w:rsidRPr="00000000" w14:paraId="00000045">
      <w:pPr>
        <w:pStyle w:val="Heading3"/>
        <w:ind w:left="1440" w:firstLine="0"/>
        <w:jc w:val="both"/>
        <w:rPr/>
      </w:pPr>
      <w:bookmarkStart w:colFirst="0" w:colLast="0" w:name="_ymrn6g5o4x47" w:id="0"/>
      <w:bookmarkEnd w:id="0"/>
      <w:r w:rsidDel="00000000" w:rsidR="00000000" w:rsidRPr="00000000">
        <w:rPr>
          <w:rtl w:val="0"/>
        </w:rPr>
        <w:t xml:space="preserve">Space, properties of matter and types of fields.</w:t>
      </w:r>
    </w:p>
    <w:p w:rsidR="00000000" w:rsidDel="00000000" w:rsidP="00000000" w:rsidRDefault="00000000" w:rsidRPr="00000000" w14:paraId="00000046">
      <w:pPr>
        <w:pBdr>
          <w:top w:space="0" w:sz="0" w:val="nil"/>
          <w:left w:space="0" w:sz="0" w:val="nil"/>
          <w:bottom w:space="0" w:sz="0" w:val="nil"/>
          <w:right w:space="0" w:sz="0" w:val="nil"/>
          <w:between w:space="0" w:sz="0" w:val="nil"/>
        </w:pBdr>
        <w:shd w:fill="auto" w:val="clear"/>
        <w:jc w:val="both"/>
        <w:rPr>
          <w:b w:val="1"/>
          <w:sz w:val="24"/>
          <w:szCs w:val="24"/>
        </w:rPr>
      </w:pPr>
      <w:r w:rsidDel="00000000" w:rsidR="00000000" w:rsidRPr="00000000">
        <w:rPr>
          <w:rtl w:val="0"/>
        </w:rPr>
      </w:r>
    </w:p>
    <w:p w:rsidR="00000000" w:rsidDel="00000000" w:rsidP="00000000" w:rsidRDefault="00000000" w:rsidRPr="00000000" w14:paraId="00000047">
      <w:pPr>
        <w:numPr>
          <w:ilvl w:val="1"/>
          <w:numId w:val="1"/>
        </w:numPr>
        <w:pBdr>
          <w:top w:space="0" w:sz="0" w:val="nil"/>
          <w:left w:space="0" w:sz="0" w:val="nil"/>
          <w:bottom w:space="0" w:sz="0" w:val="nil"/>
          <w:right w:space="0" w:sz="0" w:val="nil"/>
          <w:between w:space="0" w:sz="0" w:val="nil"/>
        </w:pBdr>
        <w:shd w:fill="auto" w:val="clear"/>
        <w:ind w:left="566.9291338582677" w:hanging="284.99999999999994"/>
        <w:jc w:val="both"/>
        <w:rPr>
          <w:sz w:val="24"/>
          <w:szCs w:val="24"/>
        </w:rPr>
      </w:pPr>
      <w:r w:rsidDel="00000000" w:rsidR="00000000" w:rsidRPr="00000000">
        <w:rPr>
          <w:sz w:val="24"/>
          <w:szCs w:val="24"/>
          <w:rtl w:val="0"/>
        </w:rPr>
        <w:t xml:space="preserve">Все описанное ниже в главах 1-8 относится к материальному слою мироздания и является существенным.</w:t>
      </w:r>
    </w:p>
    <w:p w:rsidR="00000000" w:rsidDel="00000000" w:rsidP="00000000" w:rsidRDefault="00000000" w:rsidRPr="00000000" w14:paraId="00000048">
      <w:pPr>
        <w:pBdr>
          <w:top w:space="0" w:sz="0" w:val="nil"/>
          <w:left w:space="0" w:sz="0" w:val="nil"/>
          <w:bottom w:space="0" w:sz="0" w:val="nil"/>
          <w:right w:space="0" w:sz="0" w:val="nil"/>
          <w:between w:space="0" w:sz="0" w:val="nil"/>
        </w:pBdr>
        <w:shd w:fill="auto" w:val="clear"/>
        <w:ind w:left="2160" w:firstLine="0"/>
        <w:jc w:val="both"/>
        <w:rPr>
          <w:sz w:val="24"/>
          <w:szCs w:val="24"/>
        </w:rPr>
      </w:pPr>
      <w:r w:rsidDel="00000000" w:rsidR="00000000" w:rsidRPr="00000000">
        <w:rPr>
          <w:rtl w:val="0"/>
        </w:rPr>
      </w:r>
    </w:p>
    <w:p w:rsidR="00000000" w:rsidDel="00000000" w:rsidP="00000000" w:rsidRDefault="00000000" w:rsidRPr="00000000" w14:paraId="00000049">
      <w:pPr>
        <w:numPr>
          <w:ilvl w:val="1"/>
          <w:numId w:val="1"/>
        </w:numPr>
        <w:pBdr>
          <w:top w:space="0" w:sz="0" w:val="nil"/>
          <w:left w:space="0" w:sz="0" w:val="nil"/>
          <w:bottom w:space="0" w:sz="0" w:val="nil"/>
          <w:right w:space="0" w:sz="0" w:val="nil"/>
          <w:between w:space="0" w:sz="0" w:val="nil"/>
        </w:pBdr>
        <w:shd w:fill="auto" w:val="clear"/>
        <w:ind w:left="566.9291338582677" w:hanging="284.99999999999994"/>
        <w:jc w:val="both"/>
        <w:rPr>
          <w:sz w:val="24"/>
          <w:szCs w:val="24"/>
        </w:rPr>
      </w:pPr>
      <w:r w:rsidDel="00000000" w:rsidR="00000000" w:rsidRPr="00000000">
        <w:rPr>
          <w:sz w:val="24"/>
          <w:szCs w:val="24"/>
          <w:rtl w:val="0"/>
        </w:rPr>
        <w:t xml:space="preserve">Вещество содержится в пространстве, так как вещество имеет дискретную природу, а не является сосудом для заполнения полями. Аналогично поля существуют в пространстве. Пространство же бесконечно в рамках наших возможностей это зарегистрировать. Назовем его базовым полем (БП).</w:t>
      </w:r>
    </w:p>
    <w:p w:rsidR="00000000" w:rsidDel="00000000" w:rsidP="00000000" w:rsidRDefault="00000000" w:rsidRPr="00000000" w14:paraId="0000004A">
      <w:pPr>
        <w:pBdr>
          <w:top w:space="0" w:sz="0" w:val="nil"/>
          <w:left w:space="0" w:sz="0" w:val="nil"/>
          <w:bottom w:space="0" w:sz="0" w:val="nil"/>
          <w:right w:space="0" w:sz="0" w:val="nil"/>
          <w:between w:space="0" w:sz="0" w:val="nil"/>
        </w:pBdr>
        <w:shd w:fill="auto" w:val="clear"/>
        <w:jc w:val="both"/>
        <w:rPr>
          <w:sz w:val="24"/>
          <w:szCs w:val="24"/>
        </w:rPr>
      </w:pPr>
      <w:r w:rsidDel="00000000" w:rsidR="00000000" w:rsidRPr="00000000">
        <w:rPr>
          <w:rtl w:val="0"/>
        </w:rPr>
      </w:r>
    </w:p>
    <w:p w:rsidR="00000000" w:rsidDel="00000000" w:rsidP="00000000" w:rsidRDefault="00000000" w:rsidRPr="00000000" w14:paraId="0000004B">
      <w:pPr>
        <w:pBdr>
          <w:top w:space="0" w:sz="0" w:val="nil"/>
          <w:left w:space="0" w:sz="0" w:val="nil"/>
          <w:bottom w:space="0" w:sz="0" w:val="nil"/>
          <w:right w:space="0" w:sz="0" w:val="nil"/>
          <w:between w:space="0" w:sz="0" w:val="nil"/>
        </w:pBdr>
        <w:shd w:fill="auto" w:val="clear"/>
        <w:ind w:left="566.9291338582677" w:firstLine="0"/>
        <w:jc w:val="both"/>
        <w:rPr>
          <w:sz w:val="24"/>
          <w:szCs w:val="24"/>
        </w:rPr>
      </w:pPr>
      <w:r w:rsidDel="00000000" w:rsidR="00000000" w:rsidRPr="00000000">
        <w:rPr>
          <w:sz w:val="24"/>
          <w:szCs w:val="24"/>
          <w:rtl w:val="0"/>
        </w:rPr>
        <w:t xml:space="preserve">The substance is contained in space, since the substance has a discrete nature, and is not a vessel for filling with fields. Similarly, fields exist in space. Space is infinite within the framework of our capabilities to register it. </w:t>
      </w:r>
      <w:r w:rsidDel="00000000" w:rsidR="00000000" w:rsidRPr="00000000">
        <w:rPr>
          <w:sz w:val="24"/>
          <w:szCs w:val="24"/>
          <w:rtl w:val="0"/>
        </w:rPr>
        <w:t xml:space="preserve">Let's call it the base field (BF)</w:t>
      </w:r>
      <w:r w:rsidDel="00000000" w:rsidR="00000000" w:rsidRPr="00000000">
        <w:rPr>
          <w:rtl w:val="0"/>
        </w:rPr>
      </w:r>
    </w:p>
    <w:p w:rsidR="00000000" w:rsidDel="00000000" w:rsidP="00000000" w:rsidRDefault="00000000" w:rsidRPr="00000000" w14:paraId="0000004C">
      <w:pPr>
        <w:pBdr>
          <w:top w:space="0" w:sz="0" w:val="nil"/>
          <w:left w:space="0" w:sz="0" w:val="nil"/>
          <w:bottom w:space="0" w:sz="0" w:val="nil"/>
          <w:right w:space="0" w:sz="0" w:val="nil"/>
          <w:between w:space="0" w:sz="0" w:val="nil"/>
        </w:pBdr>
        <w:shd w:fill="auto" w:val="clear"/>
        <w:ind w:left="566.9291338582677" w:hanging="284.99999999999994"/>
        <w:jc w:val="both"/>
        <w:rPr>
          <w:sz w:val="24"/>
          <w:szCs w:val="24"/>
        </w:rPr>
      </w:pPr>
      <w:r w:rsidDel="00000000" w:rsidR="00000000" w:rsidRPr="00000000">
        <w:rPr>
          <w:rtl w:val="0"/>
        </w:rPr>
      </w:r>
    </w:p>
    <w:p w:rsidR="00000000" w:rsidDel="00000000" w:rsidP="00000000" w:rsidRDefault="00000000" w:rsidRPr="00000000" w14:paraId="0000004D">
      <w:pPr>
        <w:numPr>
          <w:ilvl w:val="1"/>
          <w:numId w:val="1"/>
        </w:numPr>
        <w:pBdr>
          <w:top w:space="0" w:sz="0" w:val="nil"/>
          <w:left w:space="0" w:sz="0" w:val="nil"/>
          <w:bottom w:space="0" w:sz="0" w:val="nil"/>
          <w:right w:space="0" w:sz="0" w:val="nil"/>
          <w:between w:space="0" w:sz="0" w:val="nil"/>
        </w:pBdr>
        <w:shd w:fill="auto" w:val="clear"/>
        <w:ind w:left="566.9291338582677" w:hanging="284.99999999999994"/>
        <w:jc w:val="both"/>
        <w:rPr>
          <w:sz w:val="24"/>
          <w:szCs w:val="24"/>
        </w:rPr>
      </w:pPr>
      <w:r w:rsidDel="00000000" w:rsidR="00000000" w:rsidRPr="00000000">
        <w:rPr>
          <w:sz w:val="24"/>
          <w:szCs w:val="24"/>
          <w:rtl w:val="0"/>
        </w:rPr>
        <w:t xml:space="preserve">Если пространство материально и не имеет массы, то только в виде непрерывного поля, так как чтобы передавать взаимодействие между  вымышленными частицами пространства нужно ещё какое то поле, таким образом пространство в виде частиц не имеет смысла. В итоге БП является базовым полем, по которому передаются и взаимодействуют все виды полей и волн.</w:t>
      </w:r>
    </w:p>
    <w:p w:rsidR="00000000" w:rsidDel="00000000" w:rsidP="00000000" w:rsidRDefault="00000000" w:rsidRPr="00000000" w14:paraId="0000004E">
      <w:pPr>
        <w:pBdr>
          <w:top w:space="0" w:sz="0" w:val="nil"/>
          <w:left w:space="0" w:sz="0" w:val="nil"/>
          <w:bottom w:space="0" w:sz="0" w:val="nil"/>
          <w:right w:space="0" w:sz="0" w:val="nil"/>
          <w:between w:space="0" w:sz="0" w:val="nil"/>
        </w:pBdr>
        <w:shd w:fill="auto" w:val="clear"/>
        <w:ind w:left="566.9291338582677" w:hanging="284.99999999999994"/>
        <w:jc w:val="both"/>
        <w:rPr>
          <w:sz w:val="24"/>
          <w:szCs w:val="24"/>
        </w:rPr>
      </w:pPr>
      <w:r w:rsidDel="00000000" w:rsidR="00000000" w:rsidRPr="00000000">
        <w:rPr>
          <w:rtl w:val="0"/>
        </w:rPr>
      </w:r>
    </w:p>
    <w:p w:rsidR="00000000" w:rsidDel="00000000" w:rsidP="00000000" w:rsidRDefault="00000000" w:rsidRPr="00000000" w14:paraId="0000004F">
      <w:pPr>
        <w:pBdr>
          <w:top w:space="0" w:sz="0" w:val="nil"/>
          <w:left w:space="0" w:sz="0" w:val="nil"/>
          <w:bottom w:space="0" w:sz="0" w:val="nil"/>
          <w:right w:space="0" w:sz="0" w:val="nil"/>
          <w:between w:space="0" w:sz="0" w:val="nil"/>
        </w:pBdr>
        <w:shd w:fill="auto" w:val="clear"/>
        <w:ind w:left="566.9291338582677" w:firstLine="0"/>
        <w:jc w:val="both"/>
        <w:rPr>
          <w:sz w:val="24"/>
          <w:szCs w:val="24"/>
        </w:rPr>
      </w:pPr>
      <w:r w:rsidDel="00000000" w:rsidR="00000000" w:rsidRPr="00000000">
        <w:rPr>
          <w:sz w:val="24"/>
          <w:szCs w:val="24"/>
          <w:rtl w:val="0"/>
        </w:rPr>
        <w:t xml:space="preserve">If space is material and does not have mass, it is only in the form of a continuous field, since in order to transmit the interaction between fictional particles of space you need some other field, so space in the form of particles does not make sense. As a result, BF is the base field through which all types of fields and waves are transmitted and interact.</w:t>
      </w:r>
    </w:p>
    <w:p w:rsidR="00000000" w:rsidDel="00000000" w:rsidP="00000000" w:rsidRDefault="00000000" w:rsidRPr="00000000" w14:paraId="00000050">
      <w:pPr>
        <w:pBdr>
          <w:top w:space="0" w:sz="0" w:val="nil"/>
          <w:left w:space="0" w:sz="0" w:val="nil"/>
          <w:bottom w:space="0" w:sz="0" w:val="nil"/>
          <w:right w:space="0" w:sz="0" w:val="nil"/>
          <w:between w:space="0" w:sz="0" w:val="nil"/>
        </w:pBdr>
        <w:shd w:fill="auto" w:val="clear"/>
        <w:ind w:left="566.9291338582677" w:hanging="284.99999999999994"/>
        <w:jc w:val="both"/>
        <w:rPr>
          <w:sz w:val="24"/>
          <w:szCs w:val="24"/>
        </w:rPr>
      </w:pPr>
      <w:r w:rsidDel="00000000" w:rsidR="00000000" w:rsidRPr="00000000">
        <w:rPr>
          <w:rtl w:val="0"/>
        </w:rPr>
      </w:r>
    </w:p>
    <w:p w:rsidR="00000000" w:rsidDel="00000000" w:rsidP="00000000" w:rsidRDefault="00000000" w:rsidRPr="00000000" w14:paraId="00000051">
      <w:pPr>
        <w:jc w:val="center"/>
        <w:rPr>
          <w:sz w:val="24"/>
          <w:szCs w:val="24"/>
        </w:rPr>
      </w:pPr>
      <w:r w:rsidDel="00000000" w:rsidR="00000000" w:rsidRPr="00000000">
        <w:rPr>
          <w:sz w:val="24"/>
          <w:szCs w:val="24"/>
        </w:rPr>
        <w:drawing>
          <wp:inline distB="114300" distT="114300" distL="114300" distR="114300">
            <wp:extent cx="3451136" cy="1633538"/>
            <wp:effectExtent b="0" l="0" r="0" t="0"/>
            <wp:docPr id="20" name="image15.png"/>
            <a:graphic>
              <a:graphicData uri="http://schemas.openxmlformats.org/drawingml/2006/picture">
                <pic:pic>
                  <pic:nvPicPr>
                    <pic:cNvPr id="0" name="image15.png"/>
                    <pic:cNvPicPr preferRelativeResize="0"/>
                  </pic:nvPicPr>
                  <pic:blipFill>
                    <a:blip r:embed="rId7"/>
                    <a:srcRect b="15861" l="0" r="0" t="21184"/>
                    <a:stretch>
                      <a:fillRect/>
                    </a:stretch>
                  </pic:blipFill>
                  <pic:spPr>
                    <a:xfrm>
                      <a:off x="0" y="0"/>
                      <a:ext cx="3451136" cy="1633538"/>
                    </a:xfrm>
                    <a:prstGeom prst="rect"/>
                    <a:ln/>
                  </pic:spPr>
                </pic:pic>
              </a:graphicData>
            </a:graphic>
          </wp:inline>
        </w:drawing>
      </w:r>
      <w:r w:rsidDel="00000000" w:rsidR="00000000" w:rsidRPr="00000000">
        <w:rPr>
          <w:rtl w:val="0"/>
        </w:rPr>
      </w:r>
    </w:p>
    <w:p w:rsidR="00000000" w:rsidDel="00000000" w:rsidP="00000000" w:rsidRDefault="00000000" w:rsidRPr="00000000" w14:paraId="00000052">
      <w:pPr>
        <w:pBdr>
          <w:top w:space="0" w:sz="0" w:val="nil"/>
          <w:left w:space="0" w:sz="0" w:val="nil"/>
          <w:bottom w:space="0" w:sz="0" w:val="nil"/>
          <w:right w:space="0" w:sz="0" w:val="nil"/>
          <w:between w:space="0" w:sz="0" w:val="nil"/>
        </w:pBdr>
        <w:shd w:fill="auto" w:val="clear"/>
        <w:ind w:left="566.9291338582677" w:hanging="284.99999999999994"/>
        <w:jc w:val="both"/>
        <w:rPr>
          <w:sz w:val="24"/>
          <w:szCs w:val="24"/>
        </w:rPr>
      </w:pPr>
      <w:r w:rsidDel="00000000" w:rsidR="00000000" w:rsidRPr="00000000">
        <w:rPr>
          <w:rtl w:val="0"/>
        </w:rPr>
      </w:r>
    </w:p>
    <w:p w:rsidR="00000000" w:rsidDel="00000000" w:rsidP="00000000" w:rsidRDefault="00000000" w:rsidRPr="00000000" w14:paraId="00000053">
      <w:pPr>
        <w:numPr>
          <w:ilvl w:val="1"/>
          <w:numId w:val="1"/>
        </w:numPr>
        <w:ind w:left="566.9291338582677" w:hanging="360"/>
        <w:jc w:val="both"/>
        <w:rPr>
          <w:sz w:val="24"/>
          <w:szCs w:val="24"/>
        </w:rPr>
      </w:pPr>
      <w:r w:rsidDel="00000000" w:rsidR="00000000" w:rsidRPr="00000000">
        <w:rPr>
          <w:sz w:val="24"/>
          <w:szCs w:val="24"/>
          <w:rtl w:val="0"/>
        </w:rPr>
        <w:t xml:space="preserve">Волны и поля распространяются в пространстве, но не являются пространством. Частицы движутся по закону колебания волны, но не являются волной.</w:t>
      </w:r>
    </w:p>
    <w:p w:rsidR="00000000" w:rsidDel="00000000" w:rsidP="00000000" w:rsidRDefault="00000000" w:rsidRPr="00000000" w14:paraId="00000054">
      <w:pPr>
        <w:ind w:left="566.9291338582677" w:hanging="284.99999999999994"/>
        <w:jc w:val="both"/>
        <w:rPr>
          <w:sz w:val="24"/>
          <w:szCs w:val="24"/>
        </w:rPr>
      </w:pPr>
      <w:r w:rsidDel="00000000" w:rsidR="00000000" w:rsidRPr="00000000">
        <w:rPr>
          <w:rtl w:val="0"/>
        </w:rPr>
      </w:r>
    </w:p>
    <w:p w:rsidR="00000000" w:rsidDel="00000000" w:rsidP="00000000" w:rsidRDefault="00000000" w:rsidRPr="00000000" w14:paraId="00000055">
      <w:pPr>
        <w:ind w:left="566.9291338582677" w:firstLine="0"/>
        <w:jc w:val="both"/>
        <w:rPr>
          <w:sz w:val="24"/>
          <w:szCs w:val="24"/>
        </w:rPr>
      </w:pPr>
      <w:r w:rsidDel="00000000" w:rsidR="00000000" w:rsidRPr="00000000">
        <w:rPr>
          <w:sz w:val="24"/>
          <w:szCs w:val="24"/>
          <w:rtl w:val="0"/>
        </w:rPr>
        <w:t xml:space="preserve">Waves and fields propagate in the space, but are not the space. Particles move according to the law of wave oscillation, but are not a wave.</w:t>
      </w:r>
    </w:p>
    <w:p w:rsidR="00000000" w:rsidDel="00000000" w:rsidP="00000000" w:rsidRDefault="00000000" w:rsidRPr="00000000" w14:paraId="00000056">
      <w:pPr>
        <w:ind w:left="566.9291338582677" w:hanging="284.99999999999994"/>
        <w:jc w:val="both"/>
        <w:rPr>
          <w:sz w:val="24"/>
          <w:szCs w:val="24"/>
        </w:rPr>
      </w:pPr>
      <w:r w:rsidDel="00000000" w:rsidR="00000000" w:rsidRPr="00000000">
        <w:rPr>
          <w:rtl w:val="0"/>
        </w:rPr>
      </w:r>
    </w:p>
    <w:p w:rsidR="00000000" w:rsidDel="00000000" w:rsidP="00000000" w:rsidRDefault="00000000" w:rsidRPr="00000000" w14:paraId="00000057">
      <w:pPr>
        <w:ind w:left="566.9291338582677" w:hanging="284.99999999999994"/>
        <w:jc w:val="center"/>
        <w:rPr>
          <w:sz w:val="24"/>
          <w:szCs w:val="24"/>
        </w:rPr>
      </w:pPr>
      <w:r w:rsidDel="00000000" w:rsidR="00000000" w:rsidRPr="00000000">
        <w:rPr>
          <w:sz w:val="24"/>
          <w:szCs w:val="24"/>
        </w:rPr>
        <w:drawing>
          <wp:inline distB="114300" distT="114300" distL="114300" distR="114300">
            <wp:extent cx="2645160" cy="1764668"/>
            <wp:effectExtent b="0" l="0" r="0" t="0"/>
            <wp:docPr id="5" name="image8.png"/>
            <a:graphic>
              <a:graphicData uri="http://schemas.openxmlformats.org/drawingml/2006/picture">
                <pic:pic>
                  <pic:nvPicPr>
                    <pic:cNvPr id="0" name="image8.png"/>
                    <pic:cNvPicPr preferRelativeResize="0"/>
                  </pic:nvPicPr>
                  <pic:blipFill>
                    <a:blip r:embed="rId8"/>
                    <a:srcRect b="0" l="0" r="0" t="0"/>
                    <a:stretch>
                      <a:fillRect/>
                    </a:stretch>
                  </pic:blipFill>
                  <pic:spPr>
                    <a:xfrm>
                      <a:off x="0" y="0"/>
                      <a:ext cx="2645160" cy="1764668"/>
                    </a:xfrm>
                    <a:prstGeom prst="rect"/>
                    <a:ln/>
                  </pic:spPr>
                </pic:pic>
              </a:graphicData>
            </a:graphic>
          </wp:inline>
        </w:drawing>
      </w:r>
      <w:r w:rsidDel="00000000" w:rsidR="00000000" w:rsidRPr="00000000">
        <w:rPr>
          <w:rtl w:val="0"/>
        </w:rPr>
      </w:r>
    </w:p>
    <w:p w:rsidR="00000000" w:rsidDel="00000000" w:rsidP="00000000" w:rsidRDefault="00000000" w:rsidRPr="00000000" w14:paraId="00000058">
      <w:pPr>
        <w:ind w:left="566.9291338582677" w:hanging="284.99999999999994"/>
        <w:jc w:val="both"/>
        <w:rPr>
          <w:sz w:val="24"/>
          <w:szCs w:val="24"/>
        </w:rPr>
      </w:pPr>
      <w:r w:rsidDel="00000000" w:rsidR="00000000" w:rsidRPr="00000000">
        <w:rPr>
          <w:rtl w:val="0"/>
        </w:rPr>
      </w:r>
    </w:p>
    <w:p w:rsidR="00000000" w:rsidDel="00000000" w:rsidP="00000000" w:rsidRDefault="00000000" w:rsidRPr="00000000" w14:paraId="00000059">
      <w:pPr>
        <w:numPr>
          <w:ilvl w:val="1"/>
          <w:numId w:val="1"/>
        </w:numPr>
        <w:ind w:left="566.9291338582677" w:hanging="360"/>
        <w:jc w:val="both"/>
        <w:rPr>
          <w:sz w:val="24"/>
          <w:szCs w:val="24"/>
        </w:rPr>
      </w:pPr>
      <w:r w:rsidDel="00000000" w:rsidR="00000000" w:rsidRPr="00000000">
        <w:rPr>
          <w:sz w:val="24"/>
          <w:szCs w:val="24"/>
          <w:rtl w:val="0"/>
        </w:rPr>
        <w:t xml:space="preserve">Волна - это поступательно-колебательное возбуждение БП. Волна имеет отличное от поля коэффициент дальности распространения и не имеет коэффициента взаимодействия, тождественного полю, а просто передает энергию принявшему волну объекту. Даже если источник имеет плоский фронт возбуждения, то возбуждение БП все равно будет волнообразным.</w:t>
      </w:r>
    </w:p>
    <w:p w:rsidR="00000000" w:rsidDel="00000000" w:rsidP="00000000" w:rsidRDefault="00000000" w:rsidRPr="00000000" w14:paraId="0000005A">
      <w:pPr>
        <w:ind w:left="566.9291338582677" w:hanging="284.99999999999994"/>
        <w:jc w:val="both"/>
        <w:rPr>
          <w:sz w:val="24"/>
          <w:szCs w:val="24"/>
        </w:rPr>
      </w:pPr>
      <w:r w:rsidDel="00000000" w:rsidR="00000000" w:rsidRPr="00000000">
        <w:rPr>
          <w:rtl w:val="0"/>
        </w:rPr>
      </w:r>
    </w:p>
    <w:p w:rsidR="00000000" w:rsidDel="00000000" w:rsidP="00000000" w:rsidRDefault="00000000" w:rsidRPr="00000000" w14:paraId="0000005B">
      <w:pPr>
        <w:ind w:left="566.9291338582677" w:firstLine="0"/>
        <w:jc w:val="both"/>
        <w:rPr>
          <w:sz w:val="24"/>
          <w:szCs w:val="24"/>
        </w:rPr>
      </w:pPr>
      <w:r w:rsidDel="00000000" w:rsidR="00000000" w:rsidRPr="00000000">
        <w:rPr>
          <w:sz w:val="24"/>
          <w:szCs w:val="24"/>
          <w:rtl w:val="0"/>
        </w:rPr>
        <w:t xml:space="preserve">A wave is a translational-vibrational excitation of </w:t>
      </w:r>
      <w:r w:rsidDel="00000000" w:rsidR="00000000" w:rsidRPr="00000000">
        <w:rPr>
          <w:sz w:val="24"/>
          <w:szCs w:val="24"/>
          <w:rtl w:val="0"/>
        </w:rPr>
        <w:t xml:space="preserve">a one BF</w:t>
      </w:r>
      <w:r w:rsidDel="00000000" w:rsidR="00000000" w:rsidRPr="00000000">
        <w:rPr>
          <w:sz w:val="24"/>
          <w:szCs w:val="24"/>
          <w:rtl w:val="0"/>
        </w:rPr>
        <w:t xml:space="preserve">. The wave has a propagation range coefficient different from the field and does not have an interaction coefficient identical to the field, but simply transferring energy to the object that received the wave. Even if the source has a flat excitation front, then the BF excitation will still be wave-like.</w:t>
      </w:r>
    </w:p>
    <w:p w:rsidR="00000000" w:rsidDel="00000000" w:rsidP="00000000" w:rsidRDefault="00000000" w:rsidRPr="00000000" w14:paraId="0000005C">
      <w:pPr>
        <w:pBdr>
          <w:top w:space="0" w:sz="0" w:val="nil"/>
          <w:left w:space="0" w:sz="0" w:val="nil"/>
          <w:bottom w:space="0" w:sz="0" w:val="nil"/>
          <w:right w:space="0" w:sz="0" w:val="nil"/>
          <w:between w:space="0" w:sz="0" w:val="nil"/>
        </w:pBdr>
        <w:shd w:fill="auto" w:val="clear"/>
        <w:jc w:val="both"/>
        <w:rPr>
          <w:sz w:val="24"/>
          <w:szCs w:val="24"/>
        </w:rPr>
      </w:pPr>
      <w:r w:rsidDel="00000000" w:rsidR="00000000" w:rsidRPr="00000000">
        <w:rPr>
          <w:rtl w:val="0"/>
        </w:rPr>
      </w:r>
    </w:p>
    <w:p w:rsidR="00000000" w:rsidDel="00000000" w:rsidP="00000000" w:rsidRDefault="00000000" w:rsidRPr="00000000" w14:paraId="0000005D">
      <w:pPr>
        <w:pBdr>
          <w:top w:space="0" w:sz="0" w:val="nil"/>
          <w:left w:space="0" w:sz="0" w:val="nil"/>
          <w:bottom w:space="0" w:sz="0" w:val="nil"/>
          <w:right w:space="0" w:sz="0" w:val="nil"/>
          <w:between w:space="0" w:sz="0" w:val="nil"/>
        </w:pBdr>
        <w:shd w:fill="auto" w:val="clear"/>
        <w:jc w:val="center"/>
        <w:rPr>
          <w:sz w:val="24"/>
          <w:szCs w:val="24"/>
        </w:rPr>
      </w:pPr>
      <w:r w:rsidDel="00000000" w:rsidR="00000000" w:rsidRPr="00000000">
        <w:rPr>
          <w:sz w:val="24"/>
          <w:szCs w:val="24"/>
        </w:rPr>
        <w:drawing>
          <wp:inline distB="114300" distT="114300" distL="114300" distR="114300">
            <wp:extent cx="2802240" cy="1892288"/>
            <wp:effectExtent b="0" l="0" r="0" t="0"/>
            <wp:docPr id="17" name="image7.png"/>
            <a:graphic>
              <a:graphicData uri="http://schemas.openxmlformats.org/drawingml/2006/picture">
                <pic:pic>
                  <pic:nvPicPr>
                    <pic:cNvPr id="0" name="image7.png"/>
                    <pic:cNvPicPr preferRelativeResize="0"/>
                  </pic:nvPicPr>
                  <pic:blipFill>
                    <a:blip r:embed="rId9"/>
                    <a:srcRect b="0" l="0" r="0" t="0"/>
                    <a:stretch>
                      <a:fillRect/>
                    </a:stretch>
                  </pic:blipFill>
                  <pic:spPr>
                    <a:xfrm>
                      <a:off x="0" y="0"/>
                      <a:ext cx="2802240" cy="1892288"/>
                    </a:xfrm>
                    <a:prstGeom prst="rect"/>
                    <a:ln/>
                  </pic:spPr>
                </pic:pic>
              </a:graphicData>
            </a:graphic>
          </wp:inline>
        </w:drawing>
      </w:r>
      <w:r w:rsidDel="00000000" w:rsidR="00000000" w:rsidRPr="00000000">
        <w:rPr>
          <w:rtl w:val="0"/>
        </w:rPr>
      </w:r>
    </w:p>
    <w:p w:rsidR="00000000" w:rsidDel="00000000" w:rsidP="00000000" w:rsidRDefault="00000000" w:rsidRPr="00000000" w14:paraId="0000005E">
      <w:pPr>
        <w:pBdr>
          <w:top w:space="0" w:sz="0" w:val="nil"/>
          <w:left w:space="0" w:sz="0" w:val="nil"/>
          <w:bottom w:space="0" w:sz="0" w:val="nil"/>
          <w:right w:space="0" w:sz="0" w:val="nil"/>
          <w:between w:space="0" w:sz="0" w:val="nil"/>
        </w:pBdr>
        <w:shd w:fill="auto" w:val="clear"/>
        <w:jc w:val="both"/>
        <w:rPr>
          <w:sz w:val="24"/>
          <w:szCs w:val="24"/>
        </w:rPr>
      </w:pPr>
      <w:r w:rsidDel="00000000" w:rsidR="00000000" w:rsidRPr="00000000">
        <w:rPr>
          <w:rtl w:val="0"/>
        </w:rPr>
      </w:r>
    </w:p>
    <w:p w:rsidR="00000000" w:rsidDel="00000000" w:rsidP="00000000" w:rsidRDefault="00000000" w:rsidRPr="00000000" w14:paraId="0000005F">
      <w:pPr>
        <w:numPr>
          <w:ilvl w:val="1"/>
          <w:numId w:val="1"/>
        </w:numPr>
        <w:pBdr>
          <w:top w:space="0" w:sz="0" w:val="nil"/>
          <w:left w:space="0" w:sz="0" w:val="nil"/>
          <w:bottom w:space="0" w:sz="0" w:val="nil"/>
          <w:right w:space="0" w:sz="0" w:val="nil"/>
          <w:between w:space="0" w:sz="0" w:val="nil"/>
        </w:pBdr>
        <w:shd w:fill="auto" w:val="clear"/>
        <w:ind w:left="566.9291338582677" w:hanging="360"/>
        <w:jc w:val="both"/>
        <w:rPr>
          <w:sz w:val="24"/>
          <w:szCs w:val="24"/>
        </w:rPr>
      </w:pPr>
      <w:r w:rsidDel="00000000" w:rsidR="00000000" w:rsidRPr="00000000">
        <w:rPr>
          <w:sz w:val="24"/>
          <w:szCs w:val="24"/>
          <w:rtl w:val="0"/>
        </w:rPr>
        <w:t xml:space="preserve">Поля и волны имеют скорость, частоту, фазу, плотность-напряженность- амплитуду. Поля являются источниками волн. Поля имеют замкнутые силовые линии, а волны разомкнутые. Поле - это замкнутый поток БП. Волна - это разомкнутый поток БП.</w:t>
      </w:r>
    </w:p>
    <w:p w:rsidR="00000000" w:rsidDel="00000000" w:rsidP="00000000" w:rsidRDefault="00000000" w:rsidRPr="00000000" w14:paraId="00000060">
      <w:pPr>
        <w:pBdr>
          <w:top w:space="0" w:sz="0" w:val="nil"/>
          <w:left w:space="0" w:sz="0" w:val="nil"/>
          <w:bottom w:space="0" w:sz="0" w:val="nil"/>
          <w:right w:space="0" w:sz="0" w:val="nil"/>
          <w:between w:space="0" w:sz="0" w:val="nil"/>
        </w:pBdr>
        <w:shd w:fill="auto" w:val="clear"/>
        <w:ind w:left="600" w:firstLine="0"/>
        <w:jc w:val="both"/>
        <w:rPr>
          <w:sz w:val="24"/>
          <w:szCs w:val="24"/>
        </w:rPr>
      </w:pPr>
      <w:r w:rsidDel="00000000" w:rsidR="00000000" w:rsidRPr="00000000">
        <w:rPr>
          <w:rtl w:val="0"/>
        </w:rPr>
      </w:r>
    </w:p>
    <w:p w:rsidR="00000000" w:rsidDel="00000000" w:rsidP="00000000" w:rsidRDefault="00000000" w:rsidRPr="00000000" w14:paraId="00000061">
      <w:pPr>
        <w:pBdr>
          <w:top w:space="0" w:sz="0" w:val="nil"/>
          <w:left w:space="0" w:sz="0" w:val="nil"/>
          <w:bottom w:space="0" w:sz="0" w:val="nil"/>
          <w:right w:space="0" w:sz="0" w:val="nil"/>
          <w:between w:space="0" w:sz="0" w:val="nil"/>
        </w:pBdr>
        <w:shd w:fill="auto" w:val="clear"/>
        <w:ind w:left="600" w:firstLine="0"/>
        <w:jc w:val="both"/>
        <w:rPr>
          <w:sz w:val="24"/>
          <w:szCs w:val="24"/>
        </w:rPr>
      </w:pPr>
      <w:r w:rsidDel="00000000" w:rsidR="00000000" w:rsidRPr="00000000">
        <w:rPr>
          <w:sz w:val="24"/>
          <w:szCs w:val="24"/>
          <w:rtl w:val="0"/>
        </w:rPr>
        <w:t xml:space="preserve">Fields and waves have speed, frequency, phase, density-tension. Fields are sources of waves. Fields have closed lines of force, and waves are open.</w:t>
      </w:r>
    </w:p>
    <w:p w:rsidR="00000000" w:rsidDel="00000000" w:rsidP="00000000" w:rsidRDefault="00000000" w:rsidRPr="00000000" w14:paraId="00000062">
      <w:pPr>
        <w:pBdr>
          <w:top w:space="0" w:sz="0" w:val="nil"/>
          <w:left w:space="0" w:sz="0" w:val="nil"/>
          <w:bottom w:space="0" w:sz="0" w:val="nil"/>
          <w:right w:space="0" w:sz="0" w:val="nil"/>
          <w:between w:space="0" w:sz="0" w:val="nil"/>
        </w:pBdr>
        <w:shd w:fill="auto" w:val="clear"/>
        <w:ind w:left="600" w:firstLine="0"/>
        <w:jc w:val="both"/>
        <w:rPr>
          <w:sz w:val="24"/>
          <w:szCs w:val="24"/>
        </w:rPr>
      </w:pPr>
      <w:r w:rsidDel="00000000" w:rsidR="00000000" w:rsidRPr="00000000">
        <w:rPr>
          <w:rtl w:val="0"/>
        </w:rPr>
      </w:r>
    </w:p>
    <w:p w:rsidR="00000000" w:rsidDel="00000000" w:rsidP="00000000" w:rsidRDefault="00000000" w:rsidRPr="00000000" w14:paraId="00000063">
      <w:pPr>
        <w:pBdr>
          <w:top w:space="0" w:sz="0" w:val="nil"/>
          <w:left w:space="0" w:sz="0" w:val="nil"/>
          <w:bottom w:space="0" w:sz="0" w:val="nil"/>
          <w:right w:space="0" w:sz="0" w:val="nil"/>
          <w:between w:space="0" w:sz="0" w:val="nil"/>
        </w:pBdr>
        <w:shd w:fill="auto" w:val="clear"/>
        <w:ind w:left="0" w:firstLine="0"/>
        <w:jc w:val="center"/>
        <w:rPr>
          <w:sz w:val="24"/>
          <w:szCs w:val="24"/>
        </w:rPr>
      </w:pPr>
      <w:r w:rsidDel="00000000" w:rsidR="00000000" w:rsidRPr="00000000">
        <w:rPr>
          <w:sz w:val="24"/>
          <w:szCs w:val="24"/>
        </w:rPr>
        <w:drawing>
          <wp:inline distB="114300" distT="114300" distL="114300" distR="114300">
            <wp:extent cx="3214755" cy="2010341"/>
            <wp:effectExtent b="0" l="0" r="0" t="0"/>
            <wp:docPr id="9" name="image26.png"/>
            <a:graphic>
              <a:graphicData uri="http://schemas.openxmlformats.org/drawingml/2006/picture">
                <pic:pic>
                  <pic:nvPicPr>
                    <pic:cNvPr id="0" name="image26.png"/>
                    <pic:cNvPicPr preferRelativeResize="0"/>
                  </pic:nvPicPr>
                  <pic:blipFill>
                    <a:blip r:embed="rId10"/>
                    <a:srcRect b="0" l="0" r="0" t="0"/>
                    <a:stretch>
                      <a:fillRect/>
                    </a:stretch>
                  </pic:blipFill>
                  <pic:spPr>
                    <a:xfrm>
                      <a:off x="0" y="0"/>
                      <a:ext cx="3214755" cy="2010341"/>
                    </a:xfrm>
                    <a:prstGeom prst="rect"/>
                    <a:ln/>
                  </pic:spPr>
                </pic:pic>
              </a:graphicData>
            </a:graphic>
          </wp:inline>
        </w:drawing>
      </w:r>
      <w:r w:rsidDel="00000000" w:rsidR="00000000" w:rsidRPr="00000000">
        <w:rPr>
          <w:rtl w:val="0"/>
        </w:rPr>
      </w:r>
    </w:p>
    <w:p w:rsidR="00000000" w:rsidDel="00000000" w:rsidP="00000000" w:rsidRDefault="00000000" w:rsidRPr="00000000" w14:paraId="00000064">
      <w:pPr>
        <w:pBdr>
          <w:top w:space="0" w:sz="0" w:val="nil"/>
          <w:left w:space="0" w:sz="0" w:val="nil"/>
          <w:bottom w:space="0" w:sz="0" w:val="nil"/>
          <w:right w:space="0" w:sz="0" w:val="nil"/>
          <w:between w:space="0" w:sz="0" w:val="nil"/>
        </w:pBdr>
        <w:shd w:fill="auto" w:val="clear"/>
        <w:ind w:left="600" w:firstLine="0"/>
        <w:jc w:val="both"/>
        <w:rPr>
          <w:sz w:val="24"/>
          <w:szCs w:val="24"/>
        </w:rPr>
      </w:pPr>
      <w:r w:rsidDel="00000000" w:rsidR="00000000" w:rsidRPr="00000000">
        <w:rPr>
          <w:rtl w:val="0"/>
        </w:rPr>
      </w:r>
    </w:p>
    <w:p w:rsidR="00000000" w:rsidDel="00000000" w:rsidP="00000000" w:rsidRDefault="00000000" w:rsidRPr="00000000" w14:paraId="00000065">
      <w:pPr>
        <w:numPr>
          <w:ilvl w:val="1"/>
          <w:numId w:val="1"/>
        </w:numPr>
        <w:pBdr>
          <w:top w:space="0" w:sz="0" w:val="nil"/>
          <w:left w:space="0" w:sz="0" w:val="nil"/>
          <w:bottom w:space="0" w:sz="0" w:val="nil"/>
          <w:right w:space="0" w:sz="0" w:val="nil"/>
          <w:between w:space="0" w:sz="0" w:val="nil"/>
        </w:pBdr>
        <w:shd w:fill="auto" w:val="clear"/>
        <w:ind w:left="566.9291338582677" w:hanging="360"/>
        <w:jc w:val="both"/>
        <w:rPr>
          <w:sz w:val="24"/>
          <w:szCs w:val="24"/>
        </w:rPr>
      </w:pPr>
      <w:r w:rsidDel="00000000" w:rsidR="00000000" w:rsidRPr="00000000">
        <w:rPr>
          <w:sz w:val="24"/>
          <w:szCs w:val="24"/>
          <w:rtl w:val="0"/>
        </w:rPr>
        <w:t xml:space="preserve">БП упруго и имеет плотность-напряженность (амплитуду). Оно может сжиматься с увеличением напряжённости (амплитуды) (меняется плотность поля) и имеет скорость, которая также может меняться. </w:t>
      </w:r>
    </w:p>
    <w:p w:rsidR="00000000" w:rsidDel="00000000" w:rsidP="00000000" w:rsidRDefault="00000000" w:rsidRPr="00000000" w14:paraId="00000066">
      <w:pPr>
        <w:pBdr>
          <w:top w:space="0" w:sz="0" w:val="nil"/>
          <w:left w:space="0" w:sz="0" w:val="nil"/>
          <w:bottom w:space="0" w:sz="0" w:val="nil"/>
          <w:right w:space="0" w:sz="0" w:val="nil"/>
          <w:between w:space="0" w:sz="0" w:val="nil"/>
        </w:pBdr>
        <w:shd w:fill="auto" w:val="clear"/>
        <w:ind w:left="566.9291338582677" w:firstLine="0"/>
        <w:jc w:val="center"/>
        <w:rPr>
          <w:sz w:val="24"/>
          <w:szCs w:val="24"/>
        </w:rPr>
      </w:pPr>
      <w:r w:rsidDel="00000000" w:rsidR="00000000" w:rsidRPr="00000000">
        <w:rPr>
          <w:sz w:val="24"/>
          <w:szCs w:val="24"/>
        </w:rPr>
        <w:drawing>
          <wp:inline distB="114300" distT="114300" distL="114300" distR="114300">
            <wp:extent cx="3487738" cy="2414588"/>
            <wp:effectExtent b="0" l="0" r="0" t="0"/>
            <wp:docPr id="3" name="image6.png"/>
            <a:graphic>
              <a:graphicData uri="http://schemas.openxmlformats.org/drawingml/2006/picture">
                <pic:pic>
                  <pic:nvPicPr>
                    <pic:cNvPr id="0" name="image6.png"/>
                    <pic:cNvPicPr preferRelativeResize="0"/>
                  </pic:nvPicPr>
                  <pic:blipFill>
                    <a:blip r:embed="rId11"/>
                    <a:srcRect b="0" l="0" r="0" t="0"/>
                    <a:stretch>
                      <a:fillRect/>
                    </a:stretch>
                  </pic:blipFill>
                  <pic:spPr>
                    <a:xfrm>
                      <a:off x="0" y="0"/>
                      <a:ext cx="3487738" cy="2414588"/>
                    </a:xfrm>
                    <a:prstGeom prst="rect"/>
                    <a:ln/>
                  </pic:spPr>
                </pic:pic>
              </a:graphicData>
            </a:graphic>
          </wp:inline>
        </w:drawing>
      </w:r>
      <w:r w:rsidDel="00000000" w:rsidR="00000000" w:rsidRPr="00000000">
        <w:rPr>
          <w:rtl w:val="0"/>
        </w:rPr>
      </w:r>
    </w:p>
    <w:p w:rsidR="00000000" w:rsidDel="00000000" w:rsidP="00000000" w:rsidRDefault="00000000" w:rsidRPr="00000000" w14:paraId="00000067">
      <w:pPr>
        <w:pBdr>
          <w:top w:space="0" w:sz="0" w:val="nil"/>
          <w:left w:space="0" w:sz="0" w:val="nil"/>
          <w:bottom w:space="0" w:sz="0" w:val="nil"/>
          <w:right w:space="0" w:sz="0" w:val="nil"/>
          <w:between w:space="0" w:sz="0" w:val="nil"/>
        </w:pBdr>
        <w:shd w:fill="auto" w:val="clear"/>
        <w:ind w:left="566.9291338582677" w:firstLine="0"/>
        <w:jc w:val="both"/>
        <w:rPr>
          <w:sz w:val="24"/>
          <w:szCs w:val="24"/>
        </w:rPr>
      </w:pPr>
      <w:r w:rsidDel="00000000" w:rsidR="00000000" w:rsidRPr="00000000">
        <w:rPr>
          <w:sz w:val="24"/>
          <w:szCs w:val="24"/>
          <w:rtl w:val="0"/>
        </w:rPr>
        <w:t xml:space="preserve">Изменение плотности, которое в свою очередь даёт давление и формирует геометрические объекты, описывается следующей функцией:</w:t>
      </w:r>
    </w:p>
    <w:p w:rsidR="00000000" w:rsidDel="00000000" w:rsidP="00000000" w:rsidRDefault="00000000" w:rsidRPr="00000000" w14:paraId="00000068">
      <w:pPr>
        <w:pBdr>
          <w:top w:space="0" w:sz="0" w:val="nil"/>
          <w:left w:space="0" w:sz="0" w:val="nil"/>
          <w:bottom w:space="0" w:sz="0" w:val="nil"/>
          <w:right w:space="0" w:sz="0" w:val="nil"/>
          <w:between w:space="0" w:sz="0" w:val="nil"/>
        </w:pBdr>
        <w:shd w:fill="auto" w:val="clear"/>
        <w:ind w:left="566.9291338582677" w:hanging="360"/>
        <w:jc w:val="center"/>
        <w:rPr>
          <w:sz w:val="24"/>
          <w:szCs w:val="24"/>
          <w:highlight w:val="yellow"/>
        </w:rPr>
      </w:pPr>
      <w:r w:rsidDel="00000000" w:rsidR="00000000" w:rsidRPr="00000000">
        <w:rPr>
          <w:rtl w:val="0"/>
        </w:rPr>
      </w:r>
    </w:p>
    <w:p w:rsidR="00000000" w:rsidDel="00000000" w:rsidP="00000000" w:rsidRDefault="00000000" w:rsidRPr="00000000" w14:paraId="00000069">
      <w:pPr>
        <w:pBdr>
          <w:top w:space="0" w:sz="0" w:val="nil"/>
          <w:left w:space="0" w:sz="0" w:val="nil"/>
          <w:bottom w:space="0" w:sz="0" w:val="nil"/>
          <w:right w:space="0" w:sz="0" w:val="nil"/>
          <w:between w:space="0" w:sz="0" w:val="nil"/>
        </w:pBdr>
        <w:shd w:fill="auto" w:val="clear"/>
        <w:ind w:left="600" w:firstLine="0"/>
        <w:jc w:val="both"/>
        <w:rPr>
          <w:sz w:val="24"/>
          <w:szCs w:val="24"/>
        </w:rPr>
      </w:pPr>
      <w:r w:rsidDel="00000000" w:rsidR="00000000" w:rsidRPr="00000000">
        <w:rPr>
          <w:sz w:val="24"/>
          <w:szCs w:val="24"/>
          <w:rtl w:val="0"/>
        </w:rPr>
        <w:t xml:space="preserve">BF is elastic and has a density (amplitude). It can contract with increasing intensity (amplitude) (field density changes) and has a speed that can also change. A change in density, which in turn gives pressure and forms geometric objects, is described by the following function:</w:t>
      </w:r>
    </w:p>
    <w:p w:rsidR="00000000" w:rsidDel="00000000" w:rsidP="00000000" w:rsidRDefault="00000000" w:rsidRPr="00000000" w14:paraId="0000006A">
      <w:pPr>
        <w:pBdr>
          <w:top w:space="0" w:sz="0" w:val="nil"/>
          <w:left w:space="0" w:sz="0" w:val="nil"/>
          <w:bottom w:space="0" w:sz="0" w:val="nil"/>
          <w:right w:space="0" w:sz="0" w:val="nil"/>
          <w:between w:space="0" w:sz="0" w:val="nil"/>
        </w:pBdr>
        <w:shd w:fill="auto" w:val="clear"/>
        <w:ind w:left="600" w:firstLine="0"/>
        <w:jc w:val="both"/>
        <w:rPr>
          <w:sz w:val="24"/>
          <w:szCs w:val="24"/>
          <w:highlight w:val="yellow"/>
        </w:rPr>
      </w:pPr>
      <w:r w:rsidDel="00000000" w:rsidR="00000000" w:rsidRPr="00000000">
        <w:rPr>
          <w:rtl w:val="0"/>
        </w:rPr>
      </w:r>
    </w:p>
    <w:p w:rsidR="00000000" w:rsidDel="00000000" w:rsidP="00000000" w:rsidRDefault="00000000" w:rsidRPr="00000000" w14:paraId="0000006B">
      <w:pPr>
        <w:pBdr>
          <w:top w:space="0" w:sz="0" w:val="nil"/>
          <w:left w:space="0" w:sz="0" w:val="nil"/>
          <w:bottom w:space="0" w:sz="0" w:val="nil"/>
          <w:right w:space="0" w:sz="0" w:val="nil"/>
          <w:between w:space="0" w:sz="0" w:val="nil"/>
        </w:pBdr>
        <w:shd w:fill="auto" w:val="clear"/>
        <w:ind w:left="600" w:firstLine="0"/>
        <w:jc w:val="center"/>
        <w:rPr>
          <w:sz w:val="24"/>
          <w:szCs w:val="24"/>
          <w:highlight w:val="yellow"/>
        </w:rPr>
      </w:pPr>
      <w:r w:rsidDel="00000000" w:rsidR="00000000" w:rsidRPr="00000000">
        <w:rPr>
          <w:sz w:val="24"/>
          <w:szCs w:val="24"/>
          <w:highlight w:val="yellow"/>
          <w:rtl w:val="0"/>
        </w:rPr>
        <w:t xml:space="preserve">...</w:t>
      </w:r>
    </w:p>
    <w:p w:rsidR="00000000" w:rsidDel="00000000" w:rsidP="00000000" w:rsidRDefault="00000000" w:rsidRPr="00000000" w14:paraId="0000006C">
      <w:pPr>
        <w:pBdr>
          <w:top w:space="0" w:sz="0" w:val="nil"/>
          <w:left w:space="0" w:sz="0" w:val="nil"/>
          <w:bottom w:space="0" w:sz="0" w:val="nil"/>
          <w:right w:space="0" w:sz="0" w:val="nil"/>
          <w:between w:space="0" w:sz="0" w:val="nil"/>
        </w:pBdr>
        <w:shd w:fill="auto" w:val="clear"/>
        <w:ind w:left="600" w:firstLine="0"/>
        <w:jc w:val="both"/>
        <w:rPr>
          <w:sz w:val="24"/>
          <w:szCs w:val="24"/>
        </w:rPr>
      </w:pPr>
      <w:r w:rsidDel="00000000" w:rsidR="00000000" w:rsidRPr="00000000">
        <w:rPr>
          <w:rtl w:val="0"/>
        </w:rPr>
      </w:r>
    </w:p>
    <w:p w:rsidR="00000000" w:rsidDel="00000000" w:rsidP="00000000" w:rsidRDefault="00000000" w:rsidRPr="00000000" w14:paraId="0000006D">
      <w:pPr>
        <w:numPr>
          <w:ilvl w:val="1"/>
          <w:numId w:val="1"/>
        </w:numPr>
        <w:pBdr>
          <w:top w:space="0" w:sz="0" w:val="nil"/>
          <w:left w:space="0" w:sz="0" w:val="nil"/>
          <w:bottom w:space="0" w:sz="0" w:val="nil"/>
          <w:right w:space="0" w:sz="0" w:val="nil"/>
          <w:between w:space="0" w:sz="0" w:val="nil"/>
        </w:pBdr>
        <w:shd w:fill="auto" w:val="clear"/>
        <w:ind w:left="566.9291338582677" w:hanging="360"/>
        <w:jc w:val="both"/>
        <w:rPr>
          <w:sz w:val="24"/>
          <w:szCs w:val="24"/>
        </w:rPr>
      </w:pPr>
      <w:r w:rsidDel="00000000" w:rsidR="00000000" w:rsidRPr="00000000">
        <w:rPr>
          <w:sz w:val="24"/>
          <w:szCs w:val="24"/>
          <w:rtl w:val="0"/>
        </w:rPr>
        <w:t xml:space="preserve">БП стремится к равновесному состоянию. Его напряженность (плотность, амплитуда) всегда стремится выровняться в заданном объеме.</w:t>
      </w:r>
    </w:p>
    <w:p w:rsidR="00000000" w:rsidDel="00000000" w:rsidP="00000000" w:rsidRDefault="00000000" w:rsidRPr="00000000" w14:paraId="0000006E">
      <w:pPr>
        <w:pBdr>
          <w:top w:space="0" w:sz="0" w:val="nil"/>
          <w:left w:space="0" w:sz="0" w:val="nil"/>
          <w:bottom w:space="0" w:sz="0" w:val="nil"/>
          <w:right w:space="0" w:sz="0" w:val="nil"/>
          <w:between w:space="0" w:sz="0" w:val="nil"/>
        </w:pBdr>
        <w:shd w:fill="auto" w:val="clear"/>
        <w:ind w:left="600" w:firstLine="0"/>
        <w:jc w:val="both"/>
        <w:rPr>
          <w:sz w:val="24"/>
          <w:szCs w:val="24"/>
        </w:rPr>
      </w:pPr>
      <w:r w:rsidDel="00000000" w:rsidR="00000000" w:rsidRPr="00000000">
        <w:rPr>
          <w:rtl w:val="0"/>
        </w:rPr>
      </w:r>
    </w:p>
    <w:p w:rsidR="00000000" w:rsidDel="00000000" w:rsidP="00000000" w:rsidRDefault="00000000" w:rsidRPr="00000000" w14:paraId="0000006F">
      <w:pPr>
        <w:pBdr>
          <w:top w:space="0" w:sz="0" w:val="nil"/>
          <w:left w:space="0" w:sz="0" w:val="nil"/>
          <w:bottom w:space="0" w:sz="0" w:val="nil"/>
          <w:right w:space="0" w:sz="0" w:val="nil"/>
          <w:between w:space="0" w:sz="0" w:val="nil"/>
        </w:pBdr>
        <w:shd w:fill="auto" w:val="clear"/>
        <w:ind w:left="600" w:firstLine="0"/>
        <w:jc w:val="both"/>
        <w:rPr>
          <w:sz w:val="24"/>
          <w:szCs w:val="24"/>
        </w:rPr>
      </w:pPr>
      <w:r w:rsidDel="00000000" w:rsidR="00000000" w:rsidRPr="00000000">
        <w:rPr>
          <w:sz w:val="24"/>
          <w:szCs w:val="24"/>
          <w:rtl w:val="0"/>
        </w:rPr>
        <w:t xml:space="preserve">BP tends to an equilibrium state. Its tension (density, amplitude) always tends to equalize in a given volume.</w:t>
      </w:r>
    </w:p>
    <w:p w:rsidR="00000000" w:rsidDel="00000000" w:rsidP="00000000" w:rsidRDefault="00000000" w:rsidRPr="00000000" w14:paraId="00000070">
      <w:pPr>
        <w:pBdr>
          <w:top w:space="0" w:sz="0" w:val="nil"/>
          <w:left w:space="0" w:sz="0" w:val="nil"/>
          <w:bottom w:space="0" w:sz="0" w:val="nil"/>
          <w:right w:space="0" w:sz="0" w:val="nil"/>
          <w:between w:space="0" w:sz="0" w:val="nil"/>
        </w:pBdr>
        <w:shd w:fill="auto" w:val="clear"/>
        <w:jc w:val="both"/>
        <w:rPr>
          <w:sz w:val="24"/>
          <w:szCs w:val="24"/>
        </w:rPr>
      </w:pPr>
      <w:r w:rsidDel="00000000" w:rsidR="00000000" w:rsidRPr="00000000">
        <w:rPr>
          <w:rtl w:val="0"/>
        </w:rPr>
      </w:r>
    </w:p>
    <w:p w:rsidR="00000000" w:rsidDel="00000000" w:rsidP="00000000" w:rsidRDefault="00000000" w:rsidRPr="00000000" w14:paraId="00000071">
      <w:pPr>
        <w:pBdr>
          <w:top w:space="0" w:sz="0" w:val="nil"/>
          <w:left w:space="0" w:sz="0" w:val="nil"/>
          <w:bottom w:space="0" w:sz="0" w:val="nil"/>
          <w:right w:space="0" w:sz="0" w:val="nil"/>
          <w:between w:space="0" w:sz="0" w:val="nil"/>
        </w:pBdr>
        <w:shd w:fill="auto" w:val="clear"/>
        <w:jc w:val="center"/>
        <w:rPr>
          <w:sz w:val="24"/>
          <w:szCs w:val="24"/>
        </w:rPr>
      </w:pPr>
      <w:r w:rsidDel="00000000" w:rsidR="00000000" w:rsidRPr="00000000">
        <w:rPr>
          <w:sz w:val="24"/>
          <w:szCs w:val="24"/>
        </w:rPr>
        <w:drawing>
          <wp:inline distB="114300" distT="114300" distL="114300" distR="114300">
            <wp:extent cx="3048000" cy="3048000"/>
            <wp:effectExtent b="0" l="0" r="0" t="0"/>
            <wp:docPr id="19" name="image5.png"/>
            <a:graphic>
              <a:graphicData uri="http://schemas.openxmlformats.org/drawingml/2006/picture">
                <pic:pic>
                  <pic:nvPicPr>
                    <pic:cNvPr id="0" name="image5.png"/>
                    <pic:cNvPicPr preferRelativeResize="0"/>
                  </pic:nvPicPr>
                  <pic:blipFill>
                    <a:blip r:embed="rId12"/>
                    <a:srcRect b="0" l="0" r="0" t="0"/>
                    <a:stretch>
                      <a:fillRect/>
                    </a:stretch>
                  </pic:blipFill>
                  <pic:spPr>
                    <a:xfrm>
                      <a:off x="0" y="0"/>
                      <a:ext cx="3048000" cy="3048000"/>
                    </a:xfrm>
                    <a:prstGeom prst="rect"/>
                    <a:ln/>
                  </pic:spPr>
                </pic:pic>
              </a:graphicData>
            </a:graphic>
          </wp:inline>
        </w:drawing>
      </w:r>
      <w:r w:rsidDel="00000000" w:rsidR="00000000" w:rsidRPr="00000000">
        <w:rPr>
          <w:rtl w:val="0"/>
        </w:rPr>
      </w:r>
    </w:p>
    <w:p w:rsidR="00000000" w:rsidDel="00000000" w:rsidP="00000000" w:rsidRDefault="00000000" w:rsidRPr="00000000" w14:paraId="00000072">
      <w:pPr>
        <w:pBdr>
          <w:top w:space="0" w:sz="0" w:val="nil"/>
          <w:left w:space="0" w:sz="0" w:val="nil"/>
          <w:bottom w:space="0" w:sz="0" w:val="nil"/>
          <w:right w:space="0" w:sz="0" w:val="nil"/>
          <w:between w:space="0" w:sz="0" w:val="nil"/>
        </w:pBdr>
        <w:shd w:fill="auto" w:val="clear"/>
        <w:jc w:val="both"/>
        <w:rPr>
          <w:sz w:val="24"/>
          <w:szCs w:val="24"/>
        </w:rPr>
      </w:pPr>
      <w:r w:rsidDel="00000000" w:rsidR="00000000" w:rsidRPr="00000000">
        <w:rPr>
          <w:rtl w:val="0"/>
        </w:rPr>
      </w:r>
    </w:p>
    <w:p w:rsidR="00000000" w:rsidDel="00000000" w:rsidP="00000000" w:rsidRDefault="00000000" w:rsidRPr="00000000" w14:paraId="00000073">
      <w:pPr>
        <w:numPr>
          <w:ilvl w:val="1"/>
          <w:numId w:val="1"/>
        </w:numPr>
        <w:pBdr>
          <w:top w:space="0" w:sz="0" w:val="nil"/>
          <w:left w:space="0" w:sz="0" w:val="nil"/>
          <w:bottom w:space="0" w:sz="0" w:val="nil"/>
          <w:right w:space="0" w:sz="0" w:val="nil"/>
          <w:between w:space="0" w:sz="0" w:val="nil"/>
        </w:pBdr>
        <w:shd w:fill="auto" w:val="clear"/>
        <w:ind w:left="566.9291338582677" w:hanging="360"/>
        <w:jc w:val="both"/>
        <w:rPr>
          <w:sz w:val="24"/>
          <w:szCs w:val="24"/>
        </w:rPr>
      </w:pPr>
      <w:r w:rsidDel="00000000" w:rsidR="00000000" w:rsidRPr="00000000">
        <w:rPr>
          <w:sz w:val="24"/>
          <w:szCs w:val="24"/>
          <w:rtl w:val="0"/>
        </w:rPr>
        <w:t xml:space="preserve">Все вторичные поля, волны, вещество и частицы является локальными возбуждениями БП в виде различных форм его движения и плотности. Хотя эти возбуждения и локальны, но не отдельны от БП и непрерывно взаимодействуют с ним обмениваясь энергией.</w:t>
      </w:r>
    </w:p>
    <w:p w:rsidR="00000000" w:rsidDel="00000000" w:rsidP="00000000" w:rsidRDefault="00000000" w:rsidRPr="00000000" w14:paraId="00000074">
      <w:pPr>
        <w:pBdr>
          <w:top w:space="0" w:sz="0" w:val="nil"/>
          <w:left w:space="0" w:sz="0" w:val="nil"/>
          <w:bottom w:space="0" w:sz="0" w:val="nil"/>
          <w:right w:space="0" w:sz="0" w:val="nil"/>
          <w:between w:space="0" w:sz="0" w:val="nil"/>
        </w:pBdr>
        <w:shd w:fill="auto" w:val="clear"/>
        <w:ind w:left="600" w:firstLine="0"/>
        <w:jc w:val="both"/>
        <w:rPr>
          <w:sz w:val="24"/>
          <w:szCs w:val="24"/>
        </w:rPr>
      </w:pPr>
      <w:r w:rsidDel="00000000" w:rsidR="00000000" w:rsidRPr="00000000">
        <w:rPr>
          <w:rtl w:val="0"/>
        </w:rPr>
      </w:r>
    </w:p>
    <w:p w:rsidR="00000000" w:rsidDel="00000000" w:rsidP="00000000" w:rsidRDefault="00000000" w:rsidRPr="00000000" w14:paraId="00000075">
      <w:pPr>
        <w:pBdr>
          <w:top w:space="0" w:sz="0" w:val="nil"/>
          <w:left w:space="0" w:sz="0" w:val="nil"/>
          <w:bottom w:space="0" w:sz="0" w:val="nil"/>
          <w:right w:space="0" w:sz="0" w:val="nil"/>
          <w:between w:space="0" w:sz="0" w:val="nil"/>
        </w:pBdr>
        <w:shd w:fill="auto" w:val="clear"/>
        <w:ind w:left="600" w:firstLine="0"/>
        <w:jc w:val="both"/>
        <w:rPr>
          <w:sz w:val="24"/>
          <w:szCs w:val="24"/>
        </w:rPr>
      </w:pPr>
      <w:r w:rsidDel="00000000" w:rsidR="00000000" w:rsidRPr="00000000">
        <w:rPr>
          <w:sz w:val="24"/>
          <w:szCs w:val="24"/>
          <w:rtl w:val="0"/>
        </w:rPr>
        <w:t xml:space="preserve">All secondary fields, waves, matter and particles are local excitations of BF in the form of various forms of its motion and density. Although these excitations are local, they are not separate from the BF and continuously interact with it by exchanging energy.</w:t>
      </w:r>
    </w:p>
    <w:p w:rsidR="00000000" w:rsidDel="00000000" w:rsidP="00000000" w:rsidRDefault="00000000" w:rsidRPr="00000000" w14:paraId="00000076">
      <w:pPr>
        <w:pBdr>
          <w:top w:space="0" w:sz="0" w:val="nil"/>
          <w:left w:space="0" w:sz="0" w:val="nil"/>
          <w:bottom w:space="0" w:sz="0" w:val="nil"/>
          <w:right w:space="0" w:sz="0" w:val="nil"/>
          <w:between w:space="0" w:sz="0" w:val="nil"/>
        </w:pBdr>
        <w:shd w:fill="auto" w:val="clear"/>
        <w:jc w:val="both"/>
        <w:rPr>
          <w:sz w:val="24"/>
          <w:szCs w:val="24"/>
        </w:rPr>
      </w:pPr>
      <w:r w:rsidDel="00000000" w:rsidR="00000000" w:rsidRPr="00000000">
        <w:rPr>
          <w:rtl w:val="0"/>
        </w:rPr>
      </w:r>
    </w:p>
    <w:p w:rsidR="00000000" w:rsidDel="00000000" w:rsidP="00000000" w:rsidRDefault="00000000" w:rsidRPr="00000000" w14:paraId="00000077">
      <w:pPr>
        <w:pBdr>
          <w:top w:space="0" w:sz="0" w:val="nil"/>
          <w:left w:space="0" w:sz="0" w:val="nil"/>
          <w:bottom w:space="0" w:sz="0" w:val="nil"/>
          <w:right w:space="0" w:sz="0" w:val="nil"/>
          <w:between w:space="0" w:sz="0" w:val="nil"/>
        </w:pBdr>
        <w:shd w:fill="auto" w:val="clear"/>
        <w:jc w:val="center"/>
        <w:rPr>
          <w:sz w:val="24"/>
          <w:szCs w:val="24"/>
        </w:rPr>
      </w:pPr>
      <w:r w:rsidDel="00000000" w:rsidR="00000000" w:rsidRPr="00000000">
        <w:rPr>
          <w:sz w:val="24"/>
          <w:szCs w:val="24"/>
        </w:rPr>
        <w:drawing>
          <wp:inline distB="114300" distT="114300" distL="114300" distR="114300">
            <wp:extent cx="2444100" cy="2253505"/>
            <wp:effectExtent b="0" l="0" r="0" t="0"/>
            <wp:docPr id="7" name="image22.png"/>
            <a:graphic>
              <a:graphicData uri="http://schemas.openxmlformats.org/drawingml/2006/picture">
                <pic:pic>
                  <pic:nvPicPr>
                    <pic:cNvPr id="0" name="image22.png"/>
                    <pic:cNvPicPr preferRelativeResize="0"/>
                  </pic:nvPicPr>
                  <pic:blipFill>
                    <a:blip r:embed="rId13"/>
                    <a:srcRect b="7557" l="22326" r="27073" t="9036"/>
                    <a:stretch>
                      <a:fillRect/>
                    </a:stretch>
                  </pic:blipFill>
                  <pic:spPr>
                    <a:xfrm>
                      <a:off x="0" y="0"/>
                      <a:ext cx="2444100" cy="2253505"/>
                    </a:xfrm>
                    <a:prstGeom prst="rect"/>
                    <a:ln/>
                  </pic:spPr>
                </pic:pic>
              </a:graphicData>
            </a:graphic>
          </wp:inline>
        </w:drawing>
      </w:r>
      <w:r w:rsidDel="00000000" w:rsidR="00000000" w:rsidRPr="00000000">
        <w:rPr>
          <w:rtl w:val="0"/>
        </w:rPr>
      </w:r>
    </w:p>
    <w:p w:rsidR="00000000" w:rsidDel="00000000" w:rsidP="00000000" w:rsidRDefault="00000000" w:rsidRPr="00000000" w14:paraId="00000078">
      <w:pPr>
        <w:pBdr>
          <w:top w:space="0" w:sz="0" w:val="nil"/>
          <w:left w:space="0" w:sz="0" w:val="nil"/>
          <w:bottom w:space="0" w:sz="0" w:val="nil"/>
          <w:right w:space="0" w:sz="0" w:val="nil"/>
          <w:between w:space="0" w:sz="0" w:val="nil"/>
        </w:pBdr>
        <w:shd w:fill="auto" w:val="clear"/>
        <w:jc w:val="both"/>
        <w:rPr>
          <w:sz w:val="24"/>
          <w:szCs w:val="24"/>
        </w:rPr>
      </w:pPr>
      <w:r w:rsidDel="00000000" w:rsidR="00000000" w:rsidRPr="00000000">
        <w:rPr>
          <w:rtl w:val="0"/>
        </w:rPr>
      </w:r>
    </w:p>
    <w:p w:rsidR="00000000" w:rsidDel="00000000" w:rsidP="00000000" w:rsidRDefault="00000000" w:rsidRPr="00000000" w14:paraId="00000079">
      <w:pPr>
        <w:numPr>
          <w:ilvl w:val="1"/>
          <w:numId w:val="1"/>
        </w:numPr>
        <w:ind w:left="566.9291338582677" w:hanging="360"/>
        <w:jc w:val="both"/>
        <w:rPr>
          <w:sz w:val="24"/>
          <w:szCs w:val="24"/>
        </w:rPr>
      </w:pPr>
      <w:r w:rsidDel="00000000" w:rsidR="00000000" w:rsidRPr="00000000">
        <w:rPr>
          <w:sz w:val="24"/>
          <w:szCs w:val="24"/>
          <w:rtl w:val="0"/>
        </w:rPr>
        <w:t xml:space="preserve">Базовые величины вихря имеют 4 базовых параметра - скорость, амплитуду, плотность и объем. Также характеристики могут быть выражены через скорость и площадь и плотность (амплитуда деленная на площадь) и объем. В итоге мы имеем частоту и объем.</w:t>
      </w:r>
    </w:p>
    <w:p w:rsidR="00000000" w:rsidDel="00000000" w:rsidP="00000000" w:rsidRDefault="00000000" w:rsidRPr="00000000" w14:paraId="0000007A">
      <w:pPr>
        <w:ind w:left="600" w:firstLine="0"/>
        <w:jc w:val="both"/>
        <w:rPr>
          <w:sz w:val="24"/>
          <w:szCs w:val="24"/>
        </w:rPr>
      </w:pPr>
      <w:r w:rsidDel="00000000" w:rsidR="00000000" w:rsidRPr="00000000">
        <w:rPr>
          <w:rtl w:val="0"/>
        </w:rPr>
      </w:r>
    </w:p>
    <w:p w:rsidR="00000000" w:rsidDel="00000000" w:rsidP="00000000" w:rsidRDefault="00000000" w:rsidRPr="00000000" w14:paraId="0000007B">
      <w:pPr>
        <w:ind w:left="600" w:firstLine="0"/>
        <w:jc w:val="both"/>
        <w:rPr>
          <w:sz w:val="24"/>
          <w:szCs w:val="24"/>
        </w:rPr>
      </w:pPr>
      <w:r w:rsidDel="00000000" w:rsidR="00000000" w:rsidRPr="00000000">
        <w:rPr>
          <w:sz w:val="24"/>
          <w:szCs w:val="24"/>
          <w:rtl w:val="0"/>
        </w:rPr>
        <w:t xml:space="preserve">The basic values of the vortex have three basic parameters - speed, amplitude, density and volume. Also, characteristics can be expressed in terms of speed and area and density (amplitude divided by area) and volume. As a result, we have frequency and volume.</w:t>
      </w:r>
    </w:p>
    <w:p w:rsidR="00000000" w:rsidDel="00000000" w:rsidP="00000000" w:rsidRDefault="00000000" w:rsidRPr="00000000" w14:paraId="0000007C">
      <w:pPr>
        <w:ind w:left="600" w:firstLine="0"/>
        <w:jc w:val="both"/>
        <w:rPr>
          <w:sz w:val="24"/>
          <w:szCs w:val="24"/>
        </w:rPr>
      </w:pPr>
      <w:r w:rsidDel="00000000" w:rsidR="00000000" w:rsidRPr="00000000">
        <w:rPr>
          <w:rtl w:val="0"/>
        </w:rPr>
      </w:r>
    </w:p>
    <w:p w:rsidR="00000000" w:rsidDel="00000000" w:rsidP="00000000" w:rsidRDefault="00000000" w:rsidRPr="00000000" w14:paraId="0000007D">
      <w:pPr>
        <w:numPr>
          <w:ilvl w:val="1"/>
          <w:numId w:val="1"/>
        </w:numPr>
        <w:pBdr>
          <w:top w:space="0" w:sz="0" w:val="nil"/>
          <w:left w:space="0" w:sz="0" w:val="nil"/>
          <w:bottom w:space="0" w:sz="0" w:val="nil"/>
          <w:right w:space="0" w:sz="0" w:val="nil"/>
          <w:between w:space="0" w:sz="0" w:val="nil"/>
        </w:pBdr>
        <w:shd w:fill="auto" w:val="clear"/>
        <w:ind w:left="566.9291338582677" w:hanging="360"/>
        <w:jc w:val="both"/>
        <w:rPr>
          <w:sz w:val="24"/>
          <w:szCs w:val="24"/>
        </w:rPr>
      </w:pPr>
      <w:r w:rsidDel="00000000" w:rsidR="00000000" w:rsidRPr="00000000">
        <w:rPr>
          <w:sz w:val="24"/>
          <w:szCs w:val="24"/>
          <w:rtl w:val="0"/>
        </w:rPr>
        <w:t xml:space="preserve">Есть 5 типов вихрей, которые мы получаем из базовой функции давления поля:</w:t>
      </w:r>
    </w:p>
    <w:p w:rsidR="00000000" w:rsidDel="00000000" w:rsidP="00000000" w:rsidRDefault="00000000" w:rsidRPr="00000000" w14:paraId="0000007E">
      <w:pPr>
        <w:pBdr>
          <w:top w:space="0" w:sz="0" w:val="nil"/>
          <w:left w:space="0" w:sz="0" w:val="nil"/>
          <w:bottom w:space="0" w:sz="0" w:val="nil"/>
          <w:right w:space="0" w:sz="0" w:val="nil"/>
          <w:between w:space="0" w:sz="0" w:val="nil"/>
        </w:pBdr>
        <w:shd w:fill="auto" w:val="clear"/>
        <w:ind w:left="600" w:firstLine="0"/>
        <w:jc w:val="both"/>
        <w:rPr>
          <w:sz w:val="24"/>
          <w:szCs w:val="24"/>
        </w:rPr>
      </w:pPr>
      <w:r w:rsidDel="00000000" w:rsidR="00000000" w:rsidRPr="00000000">
        <w:rPr>
          <w:rtl w:val="0"/>
        </w:rPr>
      </w:r>
    </w:p>
    <w:p w:rsidR="00000000" w:rsidDel="00000000" w:rsidP="00000000" w:rsidRDefault="00000000" w:rsidRPr="00000000" w14:paraId="0000007F">
      <w:pPr>
        <w:pBdr>
          <w:top w:space="0" w:sz="0" w:val="nil"/>
          <w:left w:space="0" w:sz="0" w:val="nil"/>
          <w:bottom w:space="0" w:sz="0" w:val="nil"/>
          <w:right w:space="0" w:sz="0" w:val="nil"/>
          <w:between w:space="0" w:sz="0" w:val="nil"/>
        </w:pBdr>
        <w:shd w:fill="auto" w:val="clear"/>
        <w:ind w:left="600" w:firstLine="0"/>
        <w:jc w:val="both"/>
        <w:rPr>
          <w:sz w:val="24"/>
          <w:szCs w:val="24"/>
        </w:rPr>
      </w:pPr>
      <w:r w:rsidDel="00000000" w:rsidR="00000000" w:rsidRPr="00000000">
        <w:rPr>
          <w:sz w:val="24"/>
          <w:szCs w:val="24"/>
          <w:rtl w:val="0"/>
        </w:rPr>
        <w:t xml:space="preserve">We have 4 types of vortexes, which we get from base field pressure function: </w:t>
      </w:r>
    </w:p>
    <w:p w:rsidR="00000000" w:rsidDel="00000000" w:rsidP="00000000" w:rsidRDefault="00000000" w:rsidRPr="00000000" w14:paraId="00000080">
      <w:pPr>
        <w:pBdr>
          <w:top w:space="0" w:sz="0" w:val="nil"/>
          <w:left w:space="0" w:sz="0" w:val="nil"/>
          <w:bottom w:space="0" w:sz="0" w:val="nil"/>
          <w:right w:space="0" w:sz="0" w:val="nil"/>
          <w:between w:space="0" w:sz="0" w:val="nil"/>
        </w:pBdr>
        <w:shd w:fill="auto" w:val="clear"/>
        <w:ind w:left="600" w:firstLine="0"/>
        <w:jc w:val="both"/>
        <w:rPr>
          <w:sz w:val="24"/>
          <w:szCs w:val="24"/>
        </w:rPr>
      </w:pPr>
      <w:r w:rsidDel="00000000" w:rsidR="00000000" w:rsidRPr="00000000">
        <w:rPr>
          <w:rtl w:val="0"/>
        </w:rPr>
      </w:r>
    </w:p>
    <w:p w:rsidR="00000000" w:rsidDel="00000000" w:rsidP="00000000" w:rsidRDefault="00000000" w:rsidRPr="00000000" w14:paraId="00000081">
      <w:pPr>
        <w:numPr>
          <w:ilvl w:val="2"/>
          <w:numId w:val="1"/>
        </w:numPr>
        <w:pBdr>
          <w:top w:space="0" w:sz="0" w:val="nil"/>
          <w:left w:space="0" w:sz="0" w:val="nil"/>
          <w:bottom w:space="0" w:sz="0" w:val="nil"/>
          <w:right w:space="0" w:sz="0" w:val="nil"/>
          <w:between w:space="0" w:sz="0" w:val="nil"/>
        </w:pBdr>
        <w:shd w:fill="auto" w:val="clear"/>
        <w:ind w:left="2880" w:hanging="360"/>
        <w:jc w:val="both"/>
        <w:rPr>
          <w:sz w:val="24"/>
          <w:szCs w:val="24"/>
        </w:rPr>
      </w:pPr>
      <w:r w:rsidDel="00000000" w:rsidR="00000000" w:rsidRPr="00000000">
        <w:rPr>
          <w:sz w:val="24"/>
          <w:szCs w:val="24"/>
          <w:rtl w:val="0"/>
        </w:rPr>
        <w:t xml:space="preserve">Spherical</w:t>
      </w:r>
    </w:p>
    <w:p w:rsidR="00000000" w:rsidDel="00000000" w:rsidP="00000000" w:rsidRDefault="00000000" w:rsidRPr="00000000" w14:paraId="00000082">
      <w:pPr>
        <w:pBdr>
          <w:top w:space="0" w:sz="0" w:val="nil"/>
          <w:left w:space="0" w:sz="0" w:val="nil"/>
          <w:bottom w:space="0" w:sz="0" w:val="nil"/>
          <w:right w:space="0" w:sz="0" w:val="nil"/>
          <w:between w:space="0" w:sz="0" w:val="nil"/>
        </w:pBdr>
        <w:shd w:fill="auto" w:val="clear"/>
        <w:jc w:val="both"/>
        <w:rPr>
          <w:sz w:val="24"/>
          <w:szCs w:val="24"/>
        </w:rPr>
      </w:pPr>
      <w:r w:rsidDel="00000000" w:rsidR="00000000" w:rsidRPr="00000000">
        <w:rPr>
          <w:rtl w:val="0"/>
        </w:rPr>
      </w:r>
    </w:p>
    <w:p w:rsidR="00000000" w:rsidDel="00000000" w:rsidP="00000000" w:rsidRDefault="00000000" w:rsidRPr="00000000" w14:paraId="00000083">
      <w:pPr>
        <w:numPr>
          <w:ilvl w:val="2"/>
          <w:numId w:val="1"/>
        </w:numPr>
        <w:pBdr>
          <w:top w:space="0" w:sz="0" w:val="nil"/>
          <w:left w:space="0" w:sz="0" w:val="nil"/>
          <w:bottom w:space="0" w:sz="0" w:val="nil"/>
          <w:right w:space="0" w:sz="0" w:val="nil"/>
          <w:between w:space="0" w:sz="0" w:val="nil"/>
        </w:pBdr>
        <w:shd w:fill="auto" w:val="clear"/>
        <w:ind w:left="2880" w:hanging="360"/>
        <w:jc w:val="both"/>
        <w:rPr>
          <w:sz w:val="24"/>
          <w:szCs w:val="24"/>
        </w:rPr>
      </w:pPr>
      <w:r w:rsidDel="00000000" w:rsidR="00000000" w:rsidRPr="00000000">
        <w:rPr>
          <w:sz w:val="24"/>
          <w:szCs w:val="24"/>
          <w:rtl w:val="0"/>
        </w:rPr>
        <w:t xml:space="preserve">Tornado : </w:t>
      </w:r>
    </w:p>
    <w:p w:rsidR="00000000" w:rsidDel="00000000" w:rsidP="00000000" w:rsidRDefault="00000000" w:rsidRPr="00000000" w14:paraId="00000084">
      <w:pPr>
        <w:pBdr>
          <w:top w:space="0" w:sz="0" w:val="nil"/>
          <w:left w:space="0" w:sz="0" w:val="nil"/>
          <w:bottom w:space="0" w:sz="0" w:val="nil"/>
          <w:right w:space="0" w:sz="0" w:val="nil"/>
          <w:between w:space="0" w:sz="0" w:val="nil"/>
        </w:pBdr>
        <w:shd w:fill="auto" w:val="clear"/>
        <w:jc w:val="center"/>
        <w:rPr>
          <w:sz w:val="24"/>
          <w:szCs w:val="24"/>
        </w:rPr>
      </w:pPr>
      <w:r w:rsidDel="00000000" w:rsidR="00000000" w:rsidRPr="00000000">
        <w:rPr>
          <w:sz w:val="24"/>
          <w:szCs w:val="24"/>
        </w:rPr>
        <w:drawing>
          <wp:inline distB="114300" distT="114300" distL="114300" distR="114300">
            <wp:extent cx="4007235" cy="2505917"/>
            <wp:effectExtent b="0" l="0" r="0" t="0"/>
            <wp:docPr id="24" name="image25.png"/>
            <a:graphic>
              <a:graphicData uri="http://schemas.openxmlformats.org/drawingml/2006/picture">
                <pic:pic>
                  <pic:nvPicPr>
                    <pic:cNvPr id="0" name="image25.png"/>
                    <pic:cNvPicPr preferRelativeResize="0"/>
                  </pic:nvPicPr>
                  <pic:blipFill>
                    <a:blip r:embed="rId14"/>
                    <a:srcRect b="0" l="0" r="0" t="0"/>
                    <a:stretch>
                      <a:fillRect/>
                    </a:stretch>
                  </pic:blipFill>
                  <pic:spPr>
                    <a:xfrm>
                      <a:off x="0" y="0"/>
                      <a:ext cx="4007235" cy="2505917"/>
                    </a:xfrm>
                    <a:prstGeom prst="rect"/>
                    <a:ln/>
                  </pic:spPr>
                </pic:pic>
              </a:graphicData>
            </a:graphic>
          </wp:inline>
        </w:drawing>
      </w:r>
      <w:r w:rsidDel="00000000" w:rsidR="00000000" w:rsidRPr="00000000">
        <w:rPr>
          <w:rtl w:val="0"/>
        </w:rPr>
      </w:r>
    </w:p>
    <w:p w:rsidR="00000000" w:rsidDel="00000000" w:rsidP="00000000" w:rsidRDefault="00000000" w:rsidRPr="00000000" w14:paraId="00000085">
      <w:pPr>
        <w:pBdr>
          <w:top w:space="0" w:sz="0" w:val="nil"/>
          <w:left w:space="0" w:sz="0" w:val="nil"/>
          <w:bottom w:space="0" w:sz="0" w:val="nil"/>
          <w:right w:space="0" w:sz="0" w:val="nil"/>
          <w:between w:space="0" w:sz="0" w:val="nil"/>
        </w:pBdr>
        <w:shd w:fill="auto" w:val="clear"/>
        <w:jc w:val="center"/>
        <w:rPr>
          <w:sz w:val="24"/>
          <w:szCs w:val="24"/>
        </w:rPr>
      </w:pPr>
      <w:r w:rsidDel="00000000" w:rsidR="00000000" w:rsidRPr="00000000">
        <w:rPr>
          <w:rtl w:val="0"/>
        </w:rPr>
      </w:r>
    </w:p>
    <w:p w:rsidR="00000000" w:rsidDel="00000000" w:rsidP="00000000" w:rsidRDefault="00000000" w:rsidRPr="00000000" w14:paraId="00000086">
      <w:pPr>
        <w:numPr>
          <w:ilvl w:val="2"/>
          <w:numId w:val="1"/>
        </w:numPr>
        <w:pBdr>
          <w:top w:space="0" w:sz="0" w:val="nil"/>
          <w:left w:space="0" w:sz="0" w:val="nil"/>
          <w:bottom w:space="0" w:sz="0" w:val="nil"/>
          <w:right w:space="0" w:sz="0" w:val="nil"/>
          <w:between w:space="0" w:sz="0" w:val="nil"/>
        </w:pBdr>
        <w:shd w:fill="auto" w:val="clear"/>
        <w:ind w:left="2880" w:hanging="360"/>
        <w:jc w:val="both"/>
        <w:rPr>
          <w:sz w:val="24"/>
          <w:szCs w:val="24"/>
        </w:rPr>
      </w:pPr>
      <w:r w:rsidDel="00000000" w:rsidR="00000000" w:rsidRPr="00000000">
        <w:rPr>
          <w:sz w:val="24"/>
          <w:szCs w:val="24"/>
          <w:rtl w:val="0"/>
        </w:rPr>
        <w:t xml:space="preserve">Toroidal : </w:t>
      </w:r>
    </w:p>
    <w:p w:rsidR="00000000" w:rsidDel="00000000" w:rsidP="00000000" w:rsidRDefault="00000000" w:rsidRPr="00000000" w14:paraId="00000087">
      <w:pPr>
        <w:pBdr>
          <w:top w:space="0" w:sz="0" w:val="nil"/>
          <w:left w:space="0" w:sz="0" w:val="nil"/>
          <w:bottom w:space="0" w:sz="0" w:val="nil"/>
          <w:right w:space="0" w:sz="0" w:val="nil"/>
          <w:between w:space="0" w:sz="0" w:val="nil"/>
        </w:pBdr>
        <w:shd w:fill="auto" w:val="clear"/>
        <w:ind w:left="0" w:firstLine="0"/>
        <w:jc w:val="center"/>
        <w:rPr>
          <w:sz w:val="24"/>
          <w:szCs w:val="24"/>
        </w:rPr>
      </w:pPr>
      <w:r w:rsidDel="00000000" w:rsidR="00000000" w:rsidRPr="00000000">
        <w:rPr>
          <w:sz w:val="24"/>
          <w:szCs w:val="24"/>
          <w:rtl w:val="0"/>
        </w:rPr>
        <w:t xml:space="preserve"> </w:t>
      </w:r>
      <w:r w:rsidDel="00000000" w:rsidR="00000000" w:rsidRPr="00000000">
        <w:rPr>
          <w:sz w:val="24"/>
          <w:szCs w:val="24"/>
        </w:rPr>
        <w:drawing>
          <wp:inline distB="114300" distT="114300" distL="114300" distR="114300">
            <wp:extent cx="3062355" cy="1912822"/>
            <wp:effectExtent b="0" l="0" r="0" t="0"/>
            <wp:docPr id="25" name="image17.png"/>
            <a:graphic>
              <a:graphicData uri="http://schemas.openxmlformats.org/drawingml/2006/picture">
                <pic:pic>
                  <pic:nvPicPr>
                    <pic:cNvPr id="0" name="image17.png"/>
                    <pic:cNvPicPr preferRelativeResize="0"/>
                  </pic:nvPicPr>
                  <pic:blipFill>
                    <a:blip r:embed="rId15"/>
                    <a:srcRect b="0" l="0" r="0" t="0"/>
                    <a:stretch>
                      <a:fillRect/>
                    </a:stretch>
                  </pic:blipFill>
                  <pic:spPr>
                    <a:xfrm>
                      <a:off x="0" y="0"/>
                      <a:ext cx="3062355" cy="1912822"/>
                    </a:xfrm>
                    <a:prstGeom prst="rect"/>
                    <a:ln/>
                  </pic:spPr>
                </pic:pic>
              </a:graphicData>
            </a:graphic>
          </wp:inline>
        </w:drawing>
      </w:r>
      <w:r w:rsidDel="00000000" w:rsidR="00000000" w:rsidRPr="00000000">
        <w:rPr>
          <w:rtl w:val="0"/>
        </w:rPr>
      </w:r>
    </w:p>
    <w:p w:rsidR="00000000" w:rsidDel="00000000" w:rsidP="00000000" w:rsidRDefault="00000000" w:rsidRPr="00000000" w14:paraId="00000088">
      <w:pPr>
        <w:numPr>
          <w:ilvl w:val="2"/>
          <w:numId w:val="1"/>
        </w:numPr>
        <w:pBdr>
          <w:top w:space="0" w:sz="0" w:val="nil"/>
          <w:left w:space="0" w:sz="0" w:val="nil"/>
          <w:bottom w:space="0" w:sz="0" w:val="nil"/>
          <w:right w:space="0" w:sz="0" w:val="nil"/>
          <w:between w:space="0" w:sz="0" w:val="nil"/>
        </w:pBdr>
        <w:shd w:fill="auto" w:val="clear"/>
        <w:ind w:left="2880" w:hanging="360"/>
        <w:jc w:val="both"/>
        <w:rPr>
          <w:sz w:val="24"/>
          <w:szCs w:val="24"/>
        </w:rPr>
      </w:pPr>
      <w:r w:rsidDel="00000000" w:rsidR="00000000" w:rsidRPr="00000000">
        <w:rPr>
          <w:sz w:val="24"/>
          <w:szCs w:val="24"/>
          <w:rtl w:val="0"/>
        </w:rPr>
        <w:t xml:space="preserve">semi-toroidal.</w:t>
      </w:r>
    </w:p>
    <w:p w:rsidR="00000000" w:rsidDel="00000000" w:rsidP="00000000" w:rsidRDefault="00000000" w:rsidRPr="00000000" w14:paraId="00000089">
      <w:pPr>
        <w:pBdr>
          <w:top w:space="0" w:sz="0" w:val="nil"/>
          <w:left w:space="0" w:sz="0" w:val="nil"/>
          <w:bottom w:space="0" w:sz="0" w:val="nil"/>
          <w:right w:space="0" w:sz="0" w:val="nil"/>
          <w:between w:space="0" w:sz="0" w:val="nil"/>
        </w:pBdr>
        <w:shd w:fill="auto" w:val="clear"/>
        <w:ind w:left="2880" w:firstLine="0"/>
        <w:jc w:val="both"/>
        <w:rPr>
          <w:sz w:val="24"/>
          <w:szCs w:val="24"/>
        </w:rPr>
      </w:pPr>
      <w:r w:rsidDel="00000000" w:rsidR="00000000" w:rsidRPr="00000000">
        <w:rPr>
          <w:rtl w:val="0"/>
        </w:rPr>
      </w:r>
    </w:p>
    <w:p w:rsidR="00000000" w:rsidDel="00000000" w:rsidP="00000000" w:rsidRDefault="00000000" w:rsidRPr="00000000" w14:paraId="0000008A">
      <w:pPr>
        <w:numPr>
          <w:ilvl w:val="2"/>
          <w:numId w:val="1"/>
        </w:numPr>
        <w:pBdr>
          <w:top w:space="0" w:sz="0" w:val="nil"/>
          <w:left w:space="0" w:sz="0" w:val="nil"/>
          <w:bottom w:space="0" w:sz="0" w:val="nil"/>
          <w:right w:space="0" w:sz="0" w:val="nil"/>
          <w:between w:space="0" w:sz="0" w:val="nil"/>
        </w:pBdr>
        <w:shd w:fill="auto" w:val="clear"/>
        <w:ind w:left="2880" w:hanging="360"/>
        <w:jc w:val="both"/>
        <w:rPr>
          <w:sz w:val="24"/>
          <w:szCs w:val="24"/>
          <w:u w:val="none"/>
        </w:rPr>
      </w:pPr>
      <w:r w:rsidDel="00000000" w:rsidR="00000000" w:rsidRPr="00000000">
        <w:rPr>
          <w:sz w:val="24"/>
          <w:szCs w:val="24"/>
          <w:rtl w:val="0"/>
        </w:rPr>
        <w:t xml:space="preserve">Spiral </w:t>
      </w:r>
    </w:p>
    <w:p w:rsidR="00000000" w:rsidDel="00000000" w:rsidP="00000000" w:rsidRDefault="00000000" w:rsidRPr="00000000" w14:paraId="0000008B">
      <w:pPr>
        <w:pBdr>
          <w:top w:space="0" w:sz="0" w:val="nil"/>
          <w:left w:space="0" w:sz="0" w:val="nil"/>
          <w:bottom w:space="0" w:sz="0" w:val="nil"/>
          <w:right w:space="0" w:sz="0" w:val="nil"/>
          <w:between w:space="0" w:sz="0" w:val="nil"/>
        </w:pBdr>
        <w:shd w:fill="auto" w:val="clear"/>
        <w:ind w:left="2880" w:firstLine="0"/>
        <w:jc w:val="both"/>
        <w:rPr>
          <w:sz w:val="24"/>
          <w:szCs w:val="24"/>
        </w:rPr>
      </w:pPr>
      <w:r w:rsidDel="00000000" w:rsidR="00000000" w:rsidRPr="00000000">
        <w:rPr>
          <w:rtl w:val="0"/>
        </w:rPr>
      </w:r>
    </w:p>
    <w:p w:rsidR="00000000" w:rsidDel="00000000" w:rsidP="00000000" w:rsidRDefault="00000000" w:rsidRPr="00000000" w14:paraId="0000008C">
      <w:pPr>
        <w:pBdr>
          <w:top w:space="0" w:sz="0" w:val="nil"/>
          <w:left w:space="0" w:sz="0" w:val="nil"/>
          <w:bottom w:space="0" w:sz="0" w:val="nil"/>
          <w:right w:space="0" w:sz="0" w:val="nil"/>
          <w:between w:space="0" w:sz="0" w:val="nil"/>
        </w:pBdr>
        <w:shd w:fill="auto" w:val="clear"/>
        <w:jc w:val="center"/>
        <w:rPr>
          <w:sz w:val="24"/>
          <w:szCs w:val="24"/>
        </w:rPr>
      </w:pPr>
      <w:r w:rsidDel="00000000" w:rsidR="00000000" w:rsidRPr="00000000">
        <w:rPr>
          <w:sz w:val="24"/>
          <w:szCs w:val="24"/>
        </w:rPr>
        <w:drawing>
          <wp:inline distB="114300" distT="114300" distL="114300" distR="114300">
            <wp:extent cx="3687195" cy="2074689"/>
            <wp:effectExtent b="0" l="0" r="0" t="0"/>
            <wp:docPr id="18" name="image24.png"/>
            <a:graphic>
              <a:graphicData uri="http://schemas.openxmlformats.org/drawingml/2006/picture">
                <pic:pic>
                  <pic:nvPicPr>
                    <pic:cNvPr id="0" name="image24.png"/>
                    <pic:cNvPicPr preferRelativeResize="0"/>
                  </pic:nvPicPr>
                  <pic:blipFill>
                    <a:blip r:embed="rId16"/>
                    <a:srcRect b="0" l="0" r="0" t="0"/>
                    <a:stretch>
                      <a:fillRect/>
                    </a:stretch>
                  </pic:blipFill>
                  <pic:spPr>
                    <a:xfrm>
                      <a:off x="0" y="0"/>
                      <a:ext cx="3687195" cy="2074689"/>
                    </a:xfrm>
                    <a:prstGeom prst="rect"/>
                    <a:ln/>
                  </pic:spPr>
                </pic:pic>
              </a:graphicData>
            </a:graphic>
          </wp:inline>
        </w:drawing>
      </w:r>
      <w:r w:rsidDel="00000000" w:rsidR="00000000" w:rsidRPr="00000000">
        <w:rPr>
          <w:rtl w:val="0"/>
        </w:rPr>
      </w:r>
    </w:p>
    <w:p w:rsidR="00000000" w:rsidDel="00000000" w:rsidP="00000000" w:rsidRDefault="00000000" w:rsidRPr="00000000" w14:paraId="0000008D">
      <w:pPr>
        <w:pBdr>
          <w:top w:space="0" w:sz="0" w:val="nil"/>
          <w:left w:space="0" w:sz="0" w:val="nil"/>
          <w:bottom w:space="0" w:sz="0" w:val="nil"/>
          <w:right w:space="0" w:sz="0" w:val="nil"/>
          <w:between w:space="0" w:sz="0" w:val="nil"/>
        </w:pBdr>
        <w:shd w:fill="auto" w:val="clear"/>
        <w:jc w:val="both"/>
        <w:rPr>
          <w:sz w:val="24"/>
          <w:szCs w:val="24"/>
        </w:rPr>
      </w:pPr>
      <w:r w:rsidDel="00000000" w:rsidR="00000000" w:rsidRPr="00000000">
        <w:rPr>
          <w:rtl w:val="0"/>
        </w:rPr>
      </w:r>
    </w:p>
    <w:p w:rsidR="00000000" w:rsidDel="00000000" w:rsidP="00000000" w:rsidRDefault="00000000" w:rsidRPr="00000000" w14:paraId="0000008E">
      <w:pPr>
        <w:numPr>
          <w:ilvl w:val="1"/>
          <w:numId w:val="1"/>
        </w:numPr>
        <w:ind w:left="566.9291338582677" w:hanging="360"/>
        <w:jc w:val="both"/>
        <w:rPr>
          <w:sz w:val="24"/>
          <w:szCs w:val="24"/>
        </w:rPr>
      </w:pPr>
      <w:r w:rsidDel="00000000" w:rsidR="00000000" w:rsidRPr="00000000">
        <w:rPr>
          <w:sz w:val="24"/>
          <w:szCs w:val="24"/>
          <w:rtl w:val="0"/>
        </w:rPr>
        <w:t xml:space="preserve">При увеличении скорости вихря поля уменьшается его диаметр из-за падения напряженности поля в центре и сдавливании его нормальным давлением поля снаружи, передавая вихрю часть своей энергии и дополнительно ускоряя его.</w:t>
      </w:r>
    </w:p>
    <w:p w:rsidR="00000000" w:rsidDel="00000000" w:rsidP="00000000" w:rsidRDefault="00000000" w:rsidRPr="00000000" w14:paraId="0000008F">
      <w:pPr>
        <w:ind w:left="600" w:firstLine="0"/>
        <w:jc w:val="both"/>
        <w:rPr>
          <w:sz w:val="24"/>
          <w:szCs w:val="24"/>
        </w:rPr>
      </w:pPr>
      <w:r w:rsidDel="00000000" w:rsidR="00000000" w:rsidRPr="00000000">
        <w:rPr>
          <w:rtl w:val="0"/>
        </w:rPr>
      </w:r>
    </w:p>
    <w:p w:rsidR="00000000" w:rsidDel="00000000" w:rsidP="00000000" w:rsidRDefault="00000000" w:rsidRPr="00000000" w14:paraId="00000090">
      <w:pPr>
        <w:ind w:left="600" w:firstLine="0"/>
        <w:jc w:val="both"/>
        <w:rPr>
          <w:sz w:val="24"/>
          <w:szCs w:val="24"/>
        </w:rPr>
      </w:pPr>
      <w:r w:rsidDel="00000000" w:rsidR="00000000" w:rsidRPr="00000000">
        <w:rPr>
          <w:sz w:val="24"/>
          <w:szCs w:val="24"/>
          <w:rtl w:val="0"/>
        </w:rPr>
        <w:t xml:space="preserve">With an increase in the speed of the firm of the field, the diameter decreases due to the fall of the field's tension in the center and squeezed it with the normal pressure of the field outside, transmitting a whirlwind to a part of its energy and additionally accelerating it.</w:t>
      </w:r>
    </w:p>
    <w:p w:rsidR="00000000" w:rsidDel="00000000" w:rsidP="00000000" w:rsidRDefault="00000000" w:rsidRPr="00000000" w14:paraId="00000091">
      <w:pPr>
        <w:pBdr>
          <w:top w:space="0" w:sz="0" w:val="nil"/>
          <w:left w:space="0" w:sz="0" w:val="nil"/>
          <w:bottom w:space="0" w:sz="0" w:val="nil"/>
          <w:right w:space="0" w:sz="0" w:val="nil"/>
          <w:between w:space="0" w:sz="0" w:val="nil"/>
        </w:pBdr>
        <w:shd w:fill="auto" w:val="clear"/>
        <w:jc w:val="both"/>
        <w:rPr>
          <w:sz w:val="24"/>
          <w:szCs w:val="24"/>
        </w:rPr>
      </w:pPr>
      <w:r w:rsidDel="00000000" w:rsidR="00000000" w:rsidRPr="00000000">
        <w:rPr>
          <w:rtl w:val="0"/>
        </w:rPr>
      </w:r>
    </w:p>
    <w:p w:rsidR="00000000" w:rsidDel="00000000" w:rsidP="00000000" w:rsidRDefault="00000000" w:rsidRPr="00000000" w14:paraId="00000092">
      <w:pPr>
        <w:numPr>
          <w:ilvl w:val="1"/>
          <w:numId w:val="1"/>
        </w:numPr>
        <w:pBdr>
          <w:top w:space="0" w:sz="0" w:val="nil"/>
          <w:left w:space="0" w:sz="0" w:val="nil"/>
          <w:bottom w:space="0" w:sz="0" w:val="nil"/>
          <w:right w:space="0" w:sz="0" w:val="nil"/>
          <w:between w:space="0" w:sz="0" w:val="nil"/>
        </w:pBdr>
        <w:shd w:fill="auto" w:val="clear"/>
        <w:ind w:left="566.9291338582677" w:hanging="360"/>
        <w:jc w:val="both"/>
        <w:rPr>
          <w:sz w:val="24"/>
          <w:szCs w:val="24"/>
        </w:rPr>
      </w:pPr>
      <w:r w:rsidDel="00000000" w:rsidR="00000000" w:rsidRPr="00000000">
        <w:rPr>
          <w:sz w:val="24"/>
          <w:szCs w:val="24"/>
          <w:rtl w:val="0"/>
        </w:rPr>
        <w:t xml:space="preserve">Вторичные относительно БП поля хоть и локальны, но не имеют четких границ и являются протяженным куполообразным возбуждением БП. Причем абсолютного затухания вторичного поля нет и таким образом в каждой точке пространства существует вторичное поле от каждого объекта со своей амплитудой, информацию о котором можно получить.</w:t>
      </w:r>
    </w:p>
    <w:p w:rsidR="00000000" w:rsidDel="00000000" w:rsidP="00000000" w:rsidRDefault="00000000" w:rsidRPr="00000000" w14:paraId="00000093">
      <w:pPr>
        <w:pBdr>
          <w:top w:space="0" w:sz="0" w:val="nil"/>
          <w:left w:space="0" w:sz="0" w:val="nil"/>
          <w:bottom w:space="0" w:sz="0" w:val="nil"/>
          <w:right w:space="0" w:sz="0" w:val="nil"/>
          <w:between w:space="0" w:sz="0" w:val="nil"/>
        </w:pBdr>
        <w:shd w:fill="auto" w:val="clear"/>
        <w:ind w:left="600" w:firstLine="0"/>
        <w:jc w:val="both"/>
        <w:rPr>
          <w:sz w:val="24"/>
          <w:szCs w:val="24"/>
        </w:rPr>
      </w:pPr>
      <w:r w:rsidDel="00000000" w:rsidR="00000000" w:rsidRPr="00000000">
        <w:rPr>
          <w:rtl w:val="0"/>
        </w:rPr>
      </w:r>
    </w:p>
    <w:p w:rsidR="00000000" w:rsidDel="00000000" w:rsidP="00000000" w:rsidRDefault="00000000" w:rsidRPr="00000000" w14:paraId="00000094">
      <w:pPr>
        <w:pBdr>
          <w:top w:space="0" w:sz="0" w:val="nil"/>
          <w:left w:space="0" w:sz="0" w:val="nil"/>
          <w:bottom w:space="0" w:sz="0" w:val="nil"/>
          <w:right w:space="0" w:sz="0" w:val="nil"/>
          <w:between w:space="0" w:sz="0" w:val="nil"/>
        </w:pBdr>
        <w:shd w:fill="auto" w:val="clear"/>
        <w:ind w:left="600" w:firstLine="0"/>
        <w:jc w:val="both"/>
        <w:rPr>
          <w:sz w:val="24"/>
          <w:szCs w:val="24"/>
        </w:rPr>
      </w:pPr>
      <w:r w:rsidDel="00000000" w:rsidR="00000000" w:rsidRPr="00000000">
        <w:rPr>
          <w:sz w:val="24"/>
          <w:szCs w:val="24"/>
          <w:rtl w:val="0"/>
        </w:rPr>
        <w:t xml:space="preserve">The fields secondary to the BF, although local, do not have clear boundaries and are extended domed excitation of the BF. Moreover, there is no absolute attenuation of the secondary field, and so at every point in space there is a secondary field from each object with its own amplitude, information about which can be obtained.</w:t>
      </w:r>
    </w:p>
    <w:p w:rsidR="00000000" w:rsidDel="00000000" w:rsidP="00000000" w:rsidRDefault="00000000" w:rsidRPr="00000000" w14:paraId="00000095">
      <w:pPr>
        <w:pBdr>
          <w:top w:space="0" w:sz="0" w:val="nil"/>
          <w:left w:space="0" w:sz="0" w:val="nil"/>
          <w:bottom w:space="0" w:sz="0" w:val="nil"/>
          <w:right w:space="0" w:sz="0" w:val="nil"/>
          <w:between w:space="0" w:sz="0" w:val="nil"/>
        </w:pBdr>
        <w:shd w:fill="auto" w:val="clear"/>
        <w:jc w:val="both"/>
        <w:rPr>
          <w:sz w:val="24"/>
          <w:szCs w:val="24"/>
        </w:rPr>
      </w:pPr>
      <w:r w:rsidDel="00000000" w:rsidR="00000000" w:rsidRPr="00000000">
        <w:rPr>
          <w:rtl w:val="0"/>
        </w:rPr>
      </w:r>
    </w:p>
    <w:p w:rsidR="00000000" w:rsidDel="00000000" w:rsidP="00000000" w:rsidRDefault="00000000" w:rsidRPr="00000000" w14:paraId="00000096">
      <w:pPr>
        <w:numPr>
          <w:ilvl w:val="1"/>
          <w:numId w:val="1"/>
        </w:numPr>
        <w:pBdr>
          <w:top w:space="0" w:sz="0" w:val="nil"/>
          <w:left w:space="0" w:sz="0" w:val="nil"/>
          <w:bottom w:space="0" w:sz="0" w:val="nil"/>
          <w:right w:space="0" w:sz="0" w:val="nil"/>
          <w:between w:space="0" w:sz="0" w:val="nil"/>
        </w:pBdr>
        <w:shd w:fill="auto" w:val="clear"/>
        <w:ind w:left="566.9291338582677" w:hanging="360"/>
        <w:jc w:val="both"/>
        <w:rPr>
          <w:sz w:val="24"/>
          <w:szCs w:val="24"/>
        </w:rPr>
      </w:pPr>
      <w:r w:rsidDel="00000000" w:rsidR="00000000" w:rsidRPr="00000000">
        <w:rPr>
          <w:sz w:val="24"/>
          <w:szCs w:val="24"/>
          <w:rtl w:val="0"/>
        </w:rPr>
        <w:t xml:space="preserve">В материальном слое мироздания из вторичных полей существует только 2 грубых (магнитное и гравитационное поле) и 1 тонкое (праническое).</w:t>
      </w:r>
    </w:p>
    <w:p w:rsidR="00000000" w:rsidDel="00000000" w:rsidP="00000000" w:rsidRDefault="00000000" w:rsidRPr="00000000" w14:paraId="00000097">
      <w:pPr>
        <w:pBdr>
          <w:top w:space="0" w:sz="0" w:val="nil"/>
          <w:left w:space="0" w:sz="0" w:val="nil"/>
          <w:bottom w:space="0" w:sz="0" w:val="nil"/>
          <w:right w:space="0" w:sz="0" w:val="nil"/>
          <w:between w:space="0" w:sz="0" w:val="nil"/>
        </w:pBdr>
        <w:shd w:fill="auto" w:val="clear"/>
        <w:ind w:left="600" w:firstLine="0"/>
        <w:jc w:val="both"/>
        <w:rPr>
          <w:sz w:val="24"/>
          <w:szCs w:val="24"/>
        </w:rPr>
      </w:pPr>
      <w:r w:rsidDel="00000000" w:rsidR="00000000" w:rsidRPr="00000000">
        <w:rPr>
          <w:rtl w:val="0"/>
        </w:rPr>
      </w:r>
    </w:p>
    <w:p w:rsidR="00000000" w:rsidDel="00000000" w:rsidP="00000000" w:rsidRDefault="00000000" w:rsidRPr="00000000" w14:paraId="00000098">
      <w:pPr>
        <w:pBdr>
          <w:top w:space="0" w:sz="0" w:val="nil"/>
          <w:left w:space="0" w:sz="0" w:val="nil"/>
          <w:bottom w:space="0" w:sz="0" w:val="nil"/>
          <w:right w:space="0" w:sz="0" w:val="nil"/>
          <w:between w:space="0" w:sz="0" w:val="nil"/>
        </w:pBdr>
        <w:shd w:fill="auto" w:val="clear"/>
        <w:ind w:left="600" w:firstLine="0"/>
        <w:jc w:val="both"/>
        <w:rPr>
          <w:sz w:val="24"/>
          <w:szCs w:val="24"/>
        </w:rPr>
      </w:pPr>
      <w:r w:rsidDel="00000000" w:rsidR="00000000" w:rsidRPr="00000000">
        <w:rPr>
          <w:sz w:val="24"/>
          <w:szCs w:val="24"/>
          <w:rtl w:val="0"/>
        </w:rPr>
        <w:t xml:space="preserve">In the material layer of the universe from secondary fields, there are only 2 coarse (magnetic and gravitational fields) and 1 subtle (prana field).</w:t>
      </w:r>
    </w:p>
    <w:p w:rsidR="00000000" w:rsidDel="00000000" w:rsidP="00000000" w:rsidRDefault="00000000" w:rsidRPr="00000000" w14:paraId="00000099">
      <w:pPr>
        <w:pBdr>
          <w:top w:space="0" w:sz="0" w:val="nil"/>
          <w:left w:space="0" w:sz="0" w:val="nil"/>
          <w:bottom w:space="0" w:sz="0" w:val="nil"/>
          <w:right w:space="0" w:sz="0" w:val="nil"/>
          <w:between w:space="0" w:sz="0" w:val="nil"/>
        </w:pBdr>
        <w:shd w:fill="auto" w:val="clear"/>
        <w:jc w:val="both"/>
        <w:rPr>
          <w:sz w:val="24"/>
          <w:szCs w:val="24"/>
        </w:rPr>
      </w:pPr>
      <w:r w:rsidDel="00000000" w:rsidR="00000000" w:rsidRPr="00000000">
        <w:rPr>
          <w:rtl w:val="0"/>
        </w:rPr>
      </w:r>
    </w:p>
    <w:p w:rsidR="00000000" w:rsidDel="00000000" w:rsidP="00000000" w:rsidRDefault="00000000" w:rsidRPr="00000000" w14:paraId="0000009A">
      <w:pPr>
        <w:numPr>
          <w:ilvl w:val="1"/>
          <w:numId w:val="1"/>
        </w:numPr>
        <w:pBdr>
          <w:top w:space="0" w:sz="0" w:val="nil"/>
          <w:left w:space="0" w:sz="0" w:val="nil"/>
          <w:bottom w:space="0" w:sz="0" w:val="nil"/>
          <w:right w:space="0" w:sz="0" w:val="nil"/>
          <w:between w:space="0" w:sz="0" w:val="nil"/>
        </w:pBdr>
        <w:shd w:fill="auto" w:val="clear"/>
        <w:ind w:left="566.9291338582677" w:hanging="360"/>
        <w:jc w:val="both"/>
        <w:rPr>
          <w:sz w:val="24"/>
          <w:szCs w:val="24"/>
        </w:rPr>
      </w:pPr>
      <w:r w:rsidDel="00000000" w:rsidR="00000000" w:rsidRPr="00000000">
        <w:rPr>
          <w:sz w:val="24"/>
          <w:szCs w:val="24"/>
          <w:rtl w:val="0"/>
        </w:rPr>
        <w:t xml:space="preserve">Вторичные поля отличаются частотами, скоростью распространения и коэффициентами силы и дальности взаимодействия, при переходе от одного поля к другому частота меняется плавно, а коэффициенты взаимодействия скачкообразно. Формулой F=1/r2 описывается измерение силы поля в конкретной точке пространства на расстоянии r от источника поля, но не коэффициент силы взаимодействия.</w:t>
      </w:r>
    </w:p>
    <w:p w:rsidR="00000000" w:rsidDel="00000000" w:rsidP="00000000" w:rsidRDefault="00000000" w:rsidRPr="00000000" w14:paraId="0000009B">
      <w:pPr>
        <w:pBdr>
          <w:top w:space="0" w:sz="0" w:val="nil"/>
          <w:left w:space="0" w:sz="0" w:val="nil"/>
          <w:bottom w:space="0" w:sz="0" w:val="nil"/>
          <w:right w:space="0" w:sz="0" w:val="nil"/>
          <w:between w:space="0" w:sz="0" w:val="nil"/>
        </w:pBdr>
        <w:shd w:fill="auto" w:val="clear"/>
        <w:ind w:left="600" w:firstLine="0"/>
        <w:jc w:val="both"/>
        <w:rPr>
          <w:sz w:val="24"/>
          <w:szCs w:val="24"/>
        </w:rPr>
      </w:pPr>
      <w:r w:rsidDel="00000000" w:rsidR="00000000" w:rsidRPr="00000000">
        <w:rPr>
          <w:rtl w:val="0"/>
        </w:rPr>
      </w:r>
    </w:p>
    <w:p w:rsidR="00000000" w:rsidDel="00000000" w:rsidP="00000000" w:rsidRDefault="00000000" w:rsidRPr="00000000" w14:paraId="0000009C">
      <w:pPr>
        <w:pBdr>
          <w:top w:space="0" w:sz="0" w:val="nil"/>
          <w:left w:space="0" w:sz="0" w:val="nil"/>
          <w:bottom w:space="0" w:sz="0" w:val="nil"/>
          <w:right w:space="0" w:sz="0" w:val="nil"/>
          <w:between w:space="0" w:sz="0" w:val="nil"/>
        </w:pBdr>
        <w:shd w:fill="auto" w:val="clear"/>
        <w:ind w:left="600" w:firstLine="0"/>
        <w:jc w:val="both"/>
        <w:rPr>
          <w:sz w:val="24"/>
          <w:szCs w:val="24"/>
        </w:rPr>
      </w:pPr>
      <w:r w:rsidDel="00000000" w:rsidR="00000000" w:rsidRPr="00000000">
        <w:rPr>
          <w:sz w:val="24"/>
          <w:szCs w:val="24"/>
          <w:rtl w:val="0"/>
        </w:rPr>
        <w:t xml:space="preserve">Secondary fields differ in frequencies, speed and in the coefficients of the strength and range of interaction, when moving from one field to another, the frequency changes smoothly, and the interaction coefficients are stepped. The formula F = 1 / r2 describes the measurement of the field strength at a specific point in space at a distance r from the field source, but not the interaction force coefficient.</w:t>
      </w:r>
    </w:p>
    <w:p w:rsidR="00000000" w:rsidDel="00000000" w:rsidP="00000000" w:rsidRDefault="00000000" w:rsidRPr="00000000" w14:paraId="0000009D">
      <w:pPr>
        <w:pBdr>
          <w:top w:space="0" w:sz="0" w:val="nil"/>
          <w:left w:space="0" w:sz="0" w:val="nil"/>
          <w:bottom w:space="0" w:sz="0" w:val="nil"/>
          <w:right w:space="0" w:sz="0" w:val="nil"/>
          <w:between w:space="0" w:sz="0" w:val="nil"/>
        </w:pBdr>
        <w:shd w:fill="auto" w:val="clear"/>
        <w:jc w:val="both"/>
        <w:rPr>
          <w:sz w:val="24"/>
          <w:szCs w:val="24"/>
        </w:rPr>
      </w:pPr>
      <w:r w:rsidDel="00000000" w:rsidR="00000000" w:rsidRPr="00000000">
        <w:rPr>
          <w:rtl w:val="0"/>
        </w:rPr>
      </w:r>
    </w:p>
    <w:p w:rsidR="00000000" w:rsidDel="00000000" w:rsidP="00000000" w:rsidRDefault="00000000" w:rsidRPr="00000000" w14:paraId="0000009E">
      <w:pPr>
        <w:numPr>
          <w:ilvl w:val="1"/>
          <w:numId w:val="1"/>
        </w:numPr>
        <w:pBdr>
          <w:top w:space="0" w:sz="0" w:val="nil"/>
          <w:left w:space="0" w:sz="0" w:val="nil"/>
          <w:bottom w:space="0" w:sz="0" w:val="nil"/>
          <w:right w:space="0" w:sz="0" w:val="nil"/>
          <w:between w:space="0" w:sz="0" w:val="nil"/>
        </w:pBdr>
        <w:shd w:fill="auto" w:val="clear"/>
        <w:ind w:left="566.9291338582677" w:hanging="360"/>
        <w:jc w:val="both"/>
        <w:rPr>
          <w:sz w:val="24"/>
          <w:szCs w:val="24"/>
        </w:rPr>
      </w:pPr>
      <w:r w:rsidDel="00000000" w:rsidR="00000000" w:rsidRPr="00000000">
        <w:rPr>
          <w:sz w:val="24"/>
          <w:szCs w:val="24"/>
          <w:rtl w:val="0"/>
        </w:rPr>
        <w:t xml:space="preserve">Все виды вторичных полей взаимодействуют друг с другом через базовое поле, но не напрямую.</w:t>
      </w:r>
    </w:p>
    <w:p w:rsidR="00000000" w:rsidDel="00000000" w:rsidP="00000000" w:rsidRDefault="00000000" w:rsidRPr="00000000" w14:paraId="0000009F">
      <w:pPr>
        <w:pBdr>
          <w:top w:space="0" w:sz="0" w:val="nil"/>
          <w:left w:space="0" w:sz="0" w:val="nil"/>
          <w:bottom w:space="0" w:sz="0" w:val="nil"/>
          <w:right w:space="0" w:sz="0" w:val="nil"/>
          <w:between w:space="0" w:sz="0" w:val="nil"/>
        </w:pBdr>
        <w:shd w:fill="auto" w:val="clear"/>
        <w:ind w:left="600" w:firstLine="0"/>
        <w:jc w:val="both"/>
        <w:rPr>
          <w:sz w:val="24"/>
          <w:szCs w:val="24"/>
        </w:rPr>
      </w:pPr>
      <w:r w:rsidDel="00000000" w:rsidR="00000000" w:rsidRPr="00000000">
        <w:rPr>
          <w:rtl w:val="0"/>
        </w:rPr>
      </w:r>
    </w:p>
    <w:p w:rsidR="00000000" w:rsidDel="00000000" w:rsidP="00000000" w:rsidRDefault="00000000" w:rsidRPr="00000000" w14:paraId="000000A0">
      <w:pPr>
        <w:pBdr>
          <w:top w:space="0" w:sz="0" w:val="nil"/>
          <w:left w:space="0" w:sz="0" w:val="nil"/>
          <w:bottom w:space="0" w:sz="0" w:val="nil"/>
          <w:right w:space="0" w:sz="0" w:val="nil"/>
          <w:between w:space="0" w:sz="0" w:val="nil"/>
        </w:pBdr>
        <w:shd w:fill="auto" w:val="clear"/>
        <w:ind w:left="600" w:firstLine="0"/>
        <w:jc w:val="both"/>
        <w:rPr>
          <w:sz w:val="24"/>
          <w:szCs w:val="24"/>
        </w:rPr>
      </w:pPr>
      <w:r w:rsidDel="00000000" w:rsidR="00000000" w:rsidRPr="00000000">
        <w:rPr>
          <w:sz w:val="24"/>
          <w:szCs w:val="24"/>
          <w:rtl w:val="0"/>
        </w:rPr>
        <w:t xml:space="preserve">All kinds of secondary fields interact with each other through the base field, but not directly.</w:t>
      </w:r>
    </w:p>
    <w:p w:rsidR="00000000" w:rsidDel="00000000" w:rsidP="00000000" w:rsidRDefault="00000000" w:rsidRPr="00000000" w14:paraId="000000A1">
      <w:pPr>
        <w:pBdr>
          <w:top w:space="0" w:sz="0" w:val="nil"/>
          <w:left w:space="0" w:sz="0" w:val="nil"/>
          <w:bottom w:space="0" w:sz="0" w:val="nil"/>
          <w:right w:space="0" w:sz="0" w:val="nil"/>
          <w:between w:space="0" w:sz="0" w:val="nil"/>
        </w:pBdr>
        <w:shd w:fill="auto" w:val="clear"/>
        <w:jc w:val="both"/>
        <w:rPr>
          <w:sz w:val="24"/>
          <w:szCs w:val="24"/>
        </w:rPr>
      </w:pPr>
      <w:r w:rsidDel="00000000" w:rsidR="00000000" w:rsidRPr="00000000">
        <w:rPr>
          <w:rtl w:val="0"/>
        </w:rPr>
      </w:r>
    </w:p>
    <w:p w:rsidR="00000000" w:rsidDel="00000000" w:rsidP="00000000" w:rsidRDefault="00000000" w:rsidRPr="00000000" w14:paraId="000000A2">
      <w:pPr>
        <w:numPr>
          <w:ilvl w:val="1"/>
          <w:numId w:val="1"/>
        </w:numPr>
        <w:pBdr>
          <w:top w:space="0" w:sz="0" w:val="nil"/>
          <w:left w:space="0" w:sz="0" w:val="nil"/>
          <w:bottom w:space="0" w:sz="0" w:val="nil"/>
          <w:right w:space="0" w:sz="0" w:val="nil"/>
          <w:between w:space="0" w:sz="0" w:val="nil"/>
        </w:pBdr>
        <w:shd w:fill="auto" w:val="clear"/>
        <w:ind w:left="566.9291338582677" w:hanging="360"/>
        <w:jc w:val="both"/>
        <w:rPr>
          <w:sz w:val="24"/>
          <w:szCs w:val="24"/>
        </w:rPr>
      </w:pPr>
      <w:r w:rsidDel="00000000" w:rsidR="00000000" w:rsidRPr="00000000">
        <w:rPr>
          <w:sz w:val="24"/>
          <w:szCs w:val="24"/>
          <w:rtl w:val="0"/>
        </w:rPr>
        <w:t xml:space="preserve">Электрическое поле -   это спиральная форма магнитного поля, также магнитное поле может иметь тороидальную форму, но из-за тождественности природы этих полей не следует их разделять для отсутствия возможности возникновения заблуждений о их различной природе.</w:t>
      </w:r>
    </w:p>
    <w:p w:rsidR="00000000" w:rsidDel="00000000" w:rsidP="00000000" w:rsidRDefault="00000000" w:rsidRPr="00000000" w14:paraId="000000A3">
      <w:pPr>
        <w:pBdr>
          <w:top w:space="0" w:sz="0" w:val="nil"/>
          <w:left w:space="0" w:sz="0" w:val="nil"/>
          <w:bottom w:space="0" w:sz="0" w:val="nil"/>
          <w:right w:space="0" w:sz="0" w:val="nil"/>
          <w:between w:space="0" w:sz="0" w:val="nil"/>
        </w:pBdr>
        <w:shd w:fill="auto" w:val="clear"/>
        <w:ind w:left="600" w:firstLine="0"/>
        <w:jc w:val="both"/>
        <w:rPr>
          <w:sz w:val="24"/>
          <w:szCs w:val="24"/>
        </w:rPr>
      </w:pPr>
      <w:r w:rsidDel="00000000" w:rsidR="00000000" w:rsidRPr="00000000">
        <w:rPr>
          <w:rtl w:val="0"/>
        </w:rPr>
      </w:r>
    </w:p>
    <w:p w:rsidR="00000000" w:rsidDel="00000000" w:rsidP="00000000" w:rsidRDefault="00000000" w:rsidRPr="00000000" w14:paraId="000000A4">
      <w:pPr>
        <w:pBdr>
          <w:top w:space="0" w:sz="0" w:val="nil"/>
          <w:left w:space="0" w:sz="0" w:val="nil"/>
          <w:bottom w:space="0" w:sz="0" w:val="nil"/>
          <w:right w:space="0" w:sz="0" w:val="nil"/>
          <w:between w:space="0" w:sz="0" w:val="nil"/>
        </w:pBdr>
        <w:shd w:fill="auto" w:val="clear"/>
        <w:ind w:left="600" w:firstLine="0"/>
        <w:jc w:val="both"/>
        <w:rPr>
          <w:sz w:val="24"/>
          <w:szCs w:val="24"/>
        </w:rPr>
      </w:pPr>
      <w:r w:rsidDel="00000000" w:rsidR="00000000" w:rsidRPr="00000000">
        <w:rPr>
          <w:sz w:val="24"/>
          <w:szCs w:val="24"/>
          <w:rtl w:val="0"/>
        </w:rPr>
        <w:t xml:space="preserve">An electric field is a spiral form of a magnetic field, and a magnetic field can also have a toroidal shape, but because of the identity of the nature of these fields, they should not be separated in order to avoid the possibility of misconceptions about their different nature.</w:t>
      </w:r>
    </w:p>
    <w:p w:rsidR="00000000" w:rsidDel="00000000" w:rsidP="00000000" w:rsidRDefault="00000000" w:rsidRPr="00000000" w14:paraId="000000A5">
      <w:pPr>
        <w:pBdr>
          <w:top w:space="0" w:sz="0" w:val="nil"/>
          <w:left w:space="0" w:sz="0" w:val="nil"/>
          <w:bottom w:space="0" w:sz="0" w:val="nil"/>
          <w:right w:space="0" w:sz="0" w:val="nil"/>
          <w:between w:space="0" w:sz="0" w:val="nil"/>
        </w:pBdr>
        <w:shd w:fill="auto" w:val="clear"/>
        <w:jc w:val="both"/>
        <w:rPr>
          <w:sz w:val="24"/>
          <w:szCs w:val="24"/>
        </w:rPr>
      </w:pPr>
      <w:r w:rsidDel="00000000" w:rsidR="00000000" w:rsidRPr="00000000">
        <w:rPr>
          <w:rtl w:val="0"/>
        </w:rPr>
      </w:r>
    </w:p>
    <w:p w:rsidR="00000000" w:rsidDel="00000000" w:rsidP="00000000" w:rsidRDefault="00000000" w:rsidRPr="00000000" w14:paraId="000000A6">
      <w:pPr>
        <w:numPr>
          <w:ilvl w:val="1"/>
          <w:numId w:val="1"/>
        </w:numPr>
        <w:pBdr>
          <w:top w:space="0" w:sz="0" w:val="nil"/>
          <w:left w:space="0" w:sz="0" w:val="nil"/>
          <w:bottom w:space="0" w:sz="0" w:val="nil"/>
          <w:right w:space="0" w:sz="0" w:val="nil"/>
          <w:between w:space="0" w:sz="0" w:val="nil"/>
        </w:pBdr>
        <w:shd w:fill="auto" w:val="clear"/>
        <w:ind w:left="566.9291338582677" w:hanging="360"/>
        <w:jc w:val="both"/>
        <w:rPr>
          <w:sz w:val="24"/>
          <w:szCs w:val="24"/>
        </w:rPr>
      </w:pPr>
      <w:r w:rsidDel="00000000" w:rsidR="00000000" w:rsidRPr="00000000">
        <w:rPr>
          <w:sz w:val="24"/>
          <w:szCs w:val="24"/>
          <w:rtl w:val="0"/>
        </w:rPr>
        <w:t xml:space="preserve">Электромагнитная волна является не более чем математической абстракцией, являясь магнитной с различными векторами возбуждения БП.</w:t>
      </w:r>
    </w:p>
    <w:p w:rsidR="00000000" w:rsidDel="00000000" w:rsidP="00000000" w:rsidRDefault="00000000" w:rsidRPr="00000000" w14:paraId="000000A7">
      <w:pPr>
        <w:pBdr>
          <w:top w:space="0" w:sz="0" w:val="nil"/>
          <w:left w:space="0" w:sz="0" w:val="nil"/>
          <w:bottom w:space="0" w:sz="0" w:val="nil"/>
          <w:right w:space="0" w:sz="0" w:val="nil"/>
          <w:between w:space="0" w:sz="0" w:val="nil"/>
        </w:pBdr>
        <w:shd w:fill="auto" w:val="clear"/>
        <w:ind w:left="600" w:firstLine="0"/>
        <w:jc w:val="both"/>
        <w:rPr>
          <w:sz w:val="24"/>
          <w:szCs w:val="24"/>
        </w:rPr>
      </w:pPr>
      <w:r w:rsidDel="00000000" w:rsidR="00000000" w:rsidRPr="00000000">
        <w:rPr>
          <w:rtl w:val="0"/>
        </w:rPr>
      </w:r>
    </w:p>
    <w:p w:rsidR="00000000" w:rsidDel="00000000" w:rsidP="00000000" w:rsidRDefault="00000000" w:rsidRPr="00000000" w14:paraId="000000A8">
      <w:pPr>
        <w:pBdr>
          <w:top w:space="0" w:sz="0" w:val="nil"/>
          <w:left w:space="0" w:sz="0" w:val="nil"/>
          <w:bottom w:space="0" w:sz="0" w:val="nil"/>
          <w:right w:space="0" w:sz="0" w:val="nil"/>
          <w:between w:space="0" w:sz="0" w:val="nil"/>
        </w:pBdr>
        <w:shd w:fill="auto" w:val="clear"/>
        <w:ind w:left="600" w:firstLine="0"/>
        <w:jc w:val="both"/>
        <w:rPr>
          <w:sz w:val="24"/>
          <w:szCs w:val="24"/>
        </w:rPr>
      </w:pPr>
      <w:r w:rsidDel="00000000" w:rsidR="00000000" w:rsidRPr="00000000">
        <w:rPr>
          <w:sz w:val="24"/>
          <w:szCs w:val="24"/>
          <w:rtl w:val="0"/>
        </w:rPr>
        <w:t xml:space="preserve">An electromagnetic wave is nothing more than a mathematical abstraction, being magnetic with various BF excitation vectors.</w:t>
      </w:r>
    </w:p>
    <w:p w:rsidR="00000000" w:rsidDel="00000000" w:rsidP="00000000" w:rsidRDefault="00000000" w:rsidRPr="00000000" w14:paraId="000000A9">
      <w:pPr>
        <w:pBdr>
          <w:top w:space="0" w:sz="0" w:val="nil"/>
          <w:left w:space="0" w:sz="0" w:val="nil"/>
          <w:bottom w:space="0" w:sz="0" w:val="nil"/>
          <w:right w:space="0" w:sz="0" w:val="nil"/>
          <w:between w:space="0" w:sz="0" w:val="nil"/>
        </w:pBdr>
        <w:shd w:fill="auto" w:val="clear"/>
        <w:jc w:val="both"/>
        <w:rPr>
          <w:sz w:val="24"/>
          <w:szCs w:val="24"/>
        </w:rPr>
      </w:pPr>
      <w:r w:rsidDel="00000000" w:rsidR="00000000" w:rsidRPr="00000000">
        <w:rPr>
          <w:rtl w:val="0"/>
        </w:rPr>
      </w:r>
    </w:p>
    <w:p w:rsidR="00000000" w:rsidDel="00000000" w:rsidP="00000000" w:rsidRDefault="00000000" w:rsidRPr="00000000" w14:paraId="000000AA">
      <w:pPr>
        <w:numPr>
          <w:ilvl w:val="1"/>
          <w:numId w:val="1"/>
        </w:numPr>
        <w:pBdr>
          <w:top w:space="0" w:sz="0" w:val="nil"/>
          <w:left w:space="0" w:sz="0" w:val="nil"/>
          <w:bottom w:space="0" w:sz="0" w:val="nil"/>
          <w:right w:space="0" w:sz="0" w:val="nil"/>
          <w:between w:space="0" w:sz="0" w:val="nil"/>
        </w:pBdr>
        <w:shd w:fill="auto" w:val="clear"/>
        <w:ind w:left="566.9291338582677" w:hanging="360"/>
        <w:jc w:val="both"/>
        <w:rPr>
          <w:sz w:val="24"/>
          <w:szCs w:val="24"/>
        </w:rPr>
      </w:pPr>
      <w:r w:rsidDel="00000000" w:rsidR="00000000" w:rsidRPr="00000000">
        <w:rPr>
          <w:sz w:val="24"/>
          <w:szCs w:val="24"/>
          <w:rtl w:val="0"/>
        </w:rPr>
        <w:t xml:space="preserve">Три вида поля обусловлены тем что для на порядки различающихся масс тел и расстояний между ними нужны поля с различными величинами и дистанциями взаимодействия, также отличающимися на порядки. Также они имеют различную природу появления из БП.</w:t>
      </w:r>
    </w:p>
    <w:p w:rsidR="00000000" w:rsidDel="00000000" w:rsidP="00000000" w:rsidRDefault="00000000" w:rsidRPr="00000000" w14:paraId="000000AB">
      <w:pPr>
        <w:pBdr>
          <w:top w:space="0" w:sz="0" w:val="nil"/>
          <w:left w:space="0" w:sz="0" w:val="nil"/>
          <w:bottom w:space="0" w:sz="0" w:val="nil"/>
          <w:right w:space="0" w:sz="0" w:val="nil"/>
          <w:between w:space="0" w:sz="0" w:val="nil"/>
        </w:pBdr>
        <w:shd w:fill="auto" w:val="clear"/>
        <w:ind w:left="600" w:firstLine="0"/>
        <w:jc w:val="both"/>
        <w:rPr>
          <w:sz w:val="24"/>
          <w:szCs w:val="24"/>
        </w:rPr>
      </w:pPr>
      <w:r w:rsidDel="00000000" w:rsidR="00000000" w:rsidRPr="00000000">
        <w:rPr>
          <w:rtl w:val="0"/>
        </w:rPr>
      </w:r>
    </w:p>
    <w:p w:rsidR="00000000" w:rsidDel="00000000" w:rsidP="00000000" w:rsidRDefault="00000000" w:rsidRPr="00000000" w14:paraId="000000AC">
      <w:pPr>
        <w:pBdr>
          <w:top w:space="0" w:sz="0" w:val="nil"/>
          <w:left w:space="0" w:sz="0" w:val="nil"/>
          <w:bottom w:space="0" w:sz="0" w:val="nil"/>
          <w:right w:space="0" w:sz="0" w:val="nil"/>
          <w:between w:space="0" w:sz="0" w:val="nil"/>
        </w:pBdr>
        <w:shd w:fill="auto" w:val="clear"/>
        <w:ind w:left="600" w:firstLine="0"/>
        <w:jc w:val="both"/>
        <w:rPr>
          <w:sz w:val="24"/>
          <w:szCs w:val="24"/>
        </w:rPr>
      </w:pPr>
      <w:r w:rsidDel="00000000" w:rsidR="00000000" w:rsidRPr="00000000">
        <w:rPr>
          <w:sz w:val="24"/>
          <w:szCs w:val="24"/>
          <w:rtl w:val="0"/>
        </w:rPr>
        <w:t xml:space="preserve">Three types of fields are due to the fact that for orders of magnitude different masses of bodies and the distances between them, fields with different magnitudes and distances of interaction, also differing by orders, are needed. They also have a different nature of the </w:t>
      </w:r>
      <w:r w:rsidDel="00000000" w:rsidR="00000000" w:rsidRPr="00000000">
        <w:rPr>
          <w:sz w:val="24"/>
          <w:szCs w:val="24"/>
          <w:rtl w:val="0"/>
        </w:rPr>
        <w:t xml:space="preserve">appearance</w:t>
      </w:r>
      <w:r w:rsidDel="00000000" w:rsidR="00000000" w:rsidRPr="00000000">
        <w:rPr>
          <w:sz w:val="24"/>
          <w:szCs w:val="24"/>
          <w:rtl w:val="0"/>
        </w:rPr>
        <w:t xml:space="preserve"> of BF.</w:t>
      </w:r>
    </w:p>
    <w:p w:rsidR="00000000" w:rsidDel="00000000" w:rsidP="00000000" w:rsidRDefault="00000000" w:rsidRPr="00000000" w14:paraId="000000AD">
      <w:pPr>
        <w:pBdr>
          <w:top w:space="0" w:sz="0" w:val="nil"/>
          <w:left w:space="0" w:sz="0" w:val="nil"/>
          <w:bottom w:space="0" w:sz="0" w:val="nil"/>
          <w:right w:space="0" w:sz="0" w:val="nil"/>
          <w:between w:space="0" w:sz="0" w:val="nil"/>
        </w:pBdr>
        <w:shd w:fill="auto" w:val="clear"/>
        <w:jc w:val="both"/>
        <w:rPr>
          <w:sz w:val="24"/>
          <w:szCs w:val="24"/>
        </w:rPr>
      </w:pPr>
      <w:r w:rsidDel="00000000" w:rsidR="00000000" w:rsidRPr="00000000">
        <w:rPr>
          <w:rtl w:val="0"/>
        </w:rPr>
      </w:r>
    </w:p>
    <w:p w:rsidR="00000000" w:rsidDel="00000000" w:rsidP="00000000" w:rsidRDefault="00000000" w:rsidRPr="00000000" w14:paraId="000000AE">
      <w:pPr>
        <w:numPr>
          <w:ilvl w:val="1"/>
          <w:numId w:val="1"/>
        </w:numPr>
        <w:pBdr>
          <w:top w:space="0" w:sz="0" w:val="nil"/>
          <w:left w:space="0" w:sz="0" w:val="nil"/>
          <w:bottom w:space="0" w:sz="0" w:val="nil"/>
          <w:right w:space="0" w:sz="0" w:val="nil"/>
          <w:between w:space="0" w:sz="0" w:val="nil"/>
        </w:pBdr>
        <w:shd w:fill="auto" w:val="clear"/>
        <w:ind w:left="566.9291338582677" w:hanging="360"/>
        <w:jc w:val="both"/>
        <w:rPr>
          <w:sz w:val="24"/>
          <w:szCs w:val="24"/>
        </w:rPr>
      </w:pPr>
      <w:r w:rsidDel="00000000" w:rsidR="00000000" w:rsidRPr="00000000">
        <w:rPr>
          <w:sz w:val="24"/>
          <w:szCs w:val="24"/>
          <w:rtl w:val="0"/>
        </w:rPr>
        <w:t xml:space="preserve">Все поля имеют всегда положительное значения, поскольку отрицательным может быть только направление относительно точки отсчета, а отрицательная физическая величина противопоставляется текущей реальности.</w:t>
      </w:r>
    </w:p>
    <w:p w:rsidR="00000000" w:rsidDel="00000000" w:rsidP="00000000" w:rsidRDefault="00000000" w:rsidRPr="00000000" w14:paraId="000000AF">
      <w:pPr>
        <w:pBdr>
          <w:top w:space="0" w:sz="0" w:val="nil"/>
          <w:left w:space="0" w:sz="0" w:val="nil"/>
          <w:bottom w:space="0" w:sz="0" w:val="nil"/>
          <w:right w:space="0" w:sz="0" w:val="nil"/>
          <w:between w:space="0" w:sz="0" w:val="nil"/>
        </w:pBdr>
        <w:shd w:fill="auto" w:val="clear"/>
        <w:ind w:left="600" w:firstLine="0"/>
        <w:jc w:val="both"/>
        <w:rPr>
          <w:sz w:val="24"/>
          <w:szCs w:val="24"/>
        </w:rPr>
      </w:pPr>
      <w:r w:rsidDel="00000000" w:rsidR="00000000" w:rsidRPr="00000000">
        <w:rPr>
          <w:rtl w:val="0"/>
        </w:rPr>
      </w:r>
    </w:p>
    <w:p w:rsidR="00000000" w:rsidDel="00000000" w:rsidP="00000000" w:rsidRDefault="00000000" w:rsidRPr="00000000" w14:paraId="000000B0">
      <w:pPr>
        <w:pBdr>
          <w:top w:space="0" w:sz="0" w:val="nil"/>
          <w:left w:space="0" w:sz="0" w:val="nil"/>
          <w:bottom w:space="0" w:sz="0" w:val="nil"/>
          <w:right w:space="0" w:sz="0" w:val="nil"/>
          <w:between w:space="0" w:sz="0" w:val="nil"/>
        </w:pBdr>
        <w:shd w:fill="auto" w:val="clear"/>
        <w:ind w:left="600" w:firstLine="0"/>
        <w:jc w:val="both"/>
        <w:rPr>
          <w:sz w:val="24"/>
          <w:szCs w:val="24"/>
        </w:rPr>
      </w:pPr>
      <w:r w:rsidDel="00000000" w:rsidR="00000000" w:rsidRPr="00000000">
        <w:rPr>
          <w:sz w:val="24"/>
          <w:szCs w:val="24"/>
          <w:rtl w:val="0"/>
        </w:rPr>
        <w:t xml:space="preserve">All fields always have positive values, since only the direction relative to the reference point can be negative, and a negative physical quantity is opposed to current reality.</w:t>
      </w:r>
    </w:p>
    <w:p w:rsidR="00000000" w:rsidDel="00000000" w:rsidP="00000000" w:rsidRDefault="00000000" w:rsidRPr="00000000" w14:paraId="000000B1">
      <w:pPr>
        <w:pBdr>
          <w:top w:space="0" w:sz="0" w:val="nil"/>
          <w:left w:space="0" w:sz="0" w:val="nil"/>
          <w:bottom w:space="0" w:sz="0" w:val="nil"/>
          <w:right w:space="0" w:sz="0" w:val="nil"/>
          <w:between w:space="0" w:sz="0" w:val="nil"/>
        </w:pBdr>
        <w:shd w:fill="auto" w:val="clear"/>
        <w:jc w:val="both"/>
        <w:rPr>
          <w:sz w:val="24"/>
          <w:szCs w:val="24"/>
        </w:rPr>
      </w:pPr>
      <w:r w:rsidDel="00000000" w:rsidR="00000000" w:rsidRPr="00000000">
        <w:rPr>
          <w:rtl w:val="0"/>
        </w:rPr>
      </w:r>
    </w:p>
    <w:p w:rsidR="00000000" w:rsidDel="00000000" w:rsidP="00000000" w:rsidRDefault="00000000" w:rsidRPr="00000000" w14:paraId="000000B2">
      <w:pPr>
        <w:numPr>
          <w:ilvl w:val="1"/>
          <w:numId w:val="1"/>
        </w:numPr>
        <w:pBdr>
          <w:top w:space="0" w:sz="0" w:val="nil"/>
          <w:left w:space="0" w:sz="0" w:val="nil"/>
          <w:bottom w:space="0" w:sz="0" w:val="nil"/>
          <w:right w:space="0" w:sz="0" w:val="nil"/>
          <w:between w:space="0" w:sz="0" w:val="nil"/>
        </w:pBdr>
        <w:shd w:fill="auto" w:val="clear"/>
        <w:ind w:left="566.9291338582677" w:hanging="360"/>
        <w:jc w:val="both"/>
        <w:rPr>
          <w:sz w:val="24"/>
          <w:szCs w:val="24"/>
        </w:rPr>
      </w:pPr>
      <w:r w:rsidDel="00000000" w:rsidR="00000000" w:rsidRPr="00000000">
        <w:rPr>
          <w:sz w:val="24"/>
          <w:szCs w:val="24"/>
          <w:rtl w:val="0"/>
        </w:rPr>
        <w:t xml:space="preserve">Все от самого малого до самого большого имеет самоподобную структуру, поэтому поля на микромасштабах имеют те же свойства, но с другими коэффициентами силы и дальностью взаимодействия.</w:t>
      </w:r>
    </w:p>
    <w:p w:rsidR="00000000" w:rsidDel="00000000" w:rsidP="00000000" w:rsidRDefault="00000000" w:rsidRPr="00000000" w14:paraId="000000B3">
      <w:pPr>
        <w:pBdr>
          <w:top w:space="0" w:sz="0" w:val="nil"/>
          <w:left w:space="0" w:sz="0" w:val="nil"/>
          <w:bottom w:space="0" w:sz="0" w:val="nil"/>
          <w:right w:space="0" w:sz="0" w:val="nil"/>
          <w:between w:space="0" w:sz="0" w:val="nil"/>
        </w:pBdr>
        <w:shd w:fill="auto" w:val="clear"/>
        <w:ind w:left="600" w:firstLine="0"/>
        <w:jc w:val="both"/>
        <w:rPr>
          <w:sz w:val="24"/>
          <w:szCs w:val="24"/>
        </w:rPr>
      </w:pPr>
      <w:r w:rsidDel="00000000" w:rsidR="00000000" w:rsidRPr="00000000">
        <w:rPr>
          <w:rtl w:val="0"/>
        </w:rPr>
      </w:r>
    </w:p>
    <w:p w:rsidR="00000000" w:rsidDel="00000000" w:rsidP="00000000" w:rsidRDefault="00000000" w:rsidRPr="00000000" w14:paraId="000000B4">
      <w:pPr>
        <w:pBdr>
          <w:top w:space="0" w:sz="0" w:val="nil"/>
          <w:left w:space="0" w:sz="0" w:val="nil"/>
          <w:bottom w:space="0" w:sz="0" w:val="nil"/>
          <w:right w:space="0" w:sz="0" w:val="nil"/>
          <w:between w:space="0" w:sz="0" w:val="nil"/>
        </w:pBdr>
        <w:shd w:fill="auto" w:val="clear"/>
        <w:ind w:left="600" w:firstLine="0"/>
        <w:jc w:val="both"/>
        <w:rPr>
          <w:sz w:val="24"/>
          <w:szCs w:val="24"/>
        </w:rPr>
      </w:pPr>
      <w:r w:rsidDel="00000000" w:rsidR="00000000" w:rsidRPr="00000000">
        <w:rPr>
          <w:sz w:val="24"/>
          <w:szCs w:val="24"/>
          <w:rtl w:val="0"/>
        </w:rPr>
        <w:t xml:space="preserve">Everything from the smallest to the largest has a self-similar structure, so the fields on the microscale have the same properties, but with different force coefficients and the range of interaction.</w:t>
      </w:r>
    </w:p>
    <w:p w:rsidR="00000000" w:rsidDel="00000000" w:rsidP="00000000" w:rsidRDefault="00000000" w:rsidRPr="00000000" w14:paraId="000000B5">
      <w:pPr>
        <w:pBdr>
          <w:top w:space="0" w:sz="0" w:val="nil"/>
          <w:left w:space="0" w:sz="0" w:val="nil"/>
          <w:bottom w:space="0" w:sz="0" w:val="nil"/>
          <w:right w:space="0" w:sz="0" w:val="nil"/>
          <w:between w:space="0" w:sz="0" w:val="nil"/>
        </w:pBdr>
        <w:shd w:fill="auto" w:val="clear"/>
        <w:ind w:left="600" w:firstLine="0"/>
        <w:jc w:val="both"/>
        <w:rPr>
          <w:sz w:val="24"/>
          <w:szCs w:val="24"/>
        </w:rPr>
      </w:pPr>
      <w:r w:rsidDel="00000000" w:rsidR="00000000" w:rsidRPr="00000000">
        <w:rPr>
          <w:rtl w:val="0"/>
        </w:rPr>
      </w:r>
    </w:p>
    <w:p w:rsidR="00000000" w:rsidDel="00000000" w:rsidP="00000000" w:rsidRDefault="00000000" w:rsidRPr="00000000" w14:paraId="000000B6">
      <w:pPr>
        <w:pBdr>
          <w:top w:space="0" w:sz="0" w:val="nil"/>
          <w:left w:space="0" w:sz="0" w:val="nil"/>
          <w:bottom w:space="0" w:sz="0" w:val="nil"/>
          <w:right w:space="0" w:sz="0" w:val="nil"/>
          <w:between w:space="0" w:sz="0" w:val="nil"/>
        </w:pBdr>
        <w:shd w:fill="auto" w:val="clear"/>
        <w:jc w:val="center"/>
        <w:rPr>
          <w:sz w:val="24"/>
          <w:szCs w:val="24"/>
        </w:rPr>
      </w:pPr>
      <w:r w:rsidDel="00000000" w:rsidR="00000000" w:rsidRPr="00000000">
        <w:rPr>
          <w:sz w:val="24"/>
          <w:szCs w:val="24"/>
        </w:rPr>
        <w:drawing>
          <wp:inline distB="114300" distT="114300" distL="114300" distR="114300">
            <wp:extent cx="5278740" cy="2917642"/>
            <wp:effectExtent b="0" l="0" r="0" t="0"/>
            <wp:docPr id="6" name="image21.png"/>
            <a:graphic>
              <a:graphicData uri="http://schemas.openxmlformats.org/drawingml/2006/picture">
                <pic:pic>
                  <pic:nvPicPr>
                    <pic:cNvPr id="0" name="image21.png"/>
                    <pic:cNvPicPr preferRelativeResize="0"/>
                  </pic:nvPicPr>
                  <pic:blipFill>
                    <a:blip r:embed="rId17"/>
                    <a:srcRect b="0" l="0" r="0" t="0"/>
                    <a:stretch>
                      <a:fillRect/>
                    </a:stretch>
                  </pic:blipFill>
                  <pic:spPr>
                    <a:xfrm>
                      <a:off x="0" y="0"/>
                      <a:ext cx="5278740" cy="2917642"/>
                    </a:xfrm>
                    <a:prstGeom prst="rect"/>
                    <a:ln/>
                  </pic:spPr>
                </pic:pic>
              </a:graphicData>
            </a:graphic>
          </wp:inline>
        </w:drawing>
      </w:r>
      <w:r w:rsidDel="00000000" w:rsidR="00000000" w:rsidRPr="00000000">
        <w:rPr>
          <w:rtl w:val="0"/>
        </w:rPr>
      </w:r>
    </w:p>
    <w:p w:rsidR="00000000" w:rsidDel="00000000" w:rsidP="00000000" w:rsidRDefault="00000000" w:rsidRPr="00000000" w14:paraId="000000B7">
      <w:pPr>
        <w:pBdr>
          <w:top w:space="0" w:sz="0" w:val="nil"/>
          <w:left w:space="0" w:sz="0" w:val="nil"/>
          <w:bottom w:space="0" w:sz="0" w:val="nil"/>
          <w:right w:space="0" w:sz="0" w:val="nil"/>
          <w:between w:space="0" w:sz="0" w:val="nil"/>
        </w:pBdr>
        <w:shd w:fill="auto" w:val="clear"/>
        <w:jc w:val="center"/>
        <w:rPr>
          <w:sz w:val="24"/>
          <w:szCs w:val="24"/>
        </w:rPr>
      </w:pPr>
      <w:r w:rsidDel="00000000" w:rsidR="00000000" w:rsidRPr="00000000">
        <w:rPr>
          <w:rtl w:val="0"/>
        </w:rPr>
      </w:r>
    </w:p>
    <w:p w:rsidR="00000000" w:rsidDel="00000000" w:rsidP="00000000" w:rsidRDefault="00000000" w:rsidRPr="00000000" w14:paraId="000000B8">
      <w:pPr>
        <w:numPr>
          <w:ilvl w:val="1"/>
          <w:numId w:val="1"/>
        </w:numPr>
        <w:pBdr>
          <w:top w:space="0" w:sz="0" w:val="nil"/>
          <w:left w:space="0" w:sz="0" w:val="nil"/>
          <w:bottom w:space="0" w:sz="0" w:val="nil"/>
          <w:right w:space="0" w:sz="0" w:val="nil"/>
          <w:between w:space="0" w:sz="0" w:val="nil"/>
        </w:pBdr>
        <w:shd w:fill="auto" w:val="clear"/>
        <w:ind w:left="566.9291338582677" w:hanging="360"/>
        <w:jc w:val="both"/>
        <w:rPr>
          <w:sz w:val="24"/>
          <w:szCs w:val="24"/>
        </w:rPr>
      </w:pPr>
      <w:r w:rsidDel="00000000" w:rsidR="00000000" w:rsidRPr="00000000">
        <w:rPr>
          <w:sz w:val="24"/>
          <w:szCs w:val="24"/>
          <w:rtl w:val="0"/>
        </w:rPr>
        <w:t xml:space="preserve">Гравитация имеет средний коэффициент силы взаимодействия, дальность и скорость распространения, но самую низкую частоту.</w:t>
      </w:r>
    </w:p>
    <w:p w:rsidR="00000000" w:rsidDel="00000000" w:rsidP="00000000" w:rsidRDefault="00000000" w:rsidRPr="00000000" w14:paraId="000000B9">
      <w:pPr>
        <w:pBdr>
          <w:top w:space="0" w:sz="0" w:val="nil"/>
          <w:left w:space="0" w:sz="0" w:val="nil"/>
          <w:bottom w:space="0" w:sz="0" w:val="nil"/>
          <w:right w:space="0" w:sz="0" w:val="nil"/>
          <w:between w:space="0" w:sz="0" w:val="nil"/>
        </w:pBdr>
        <w:shd w:fill="auto" w:val="clear"/>
        <w:ind w:left="600" w:firstLine="0"/>
        <w:jc w:val="both"/>
        <w:rPr>
          <w:sz w:val="24"/>
          <w:szCs w:val="24"/>
        </w:rPr>
      </w:pPr>
      <w:r w:rsidDel="00000000" w:rsidR="00000000" w:rsidRPr="00000000">
        <w:rPr>
          <w:rtl w:val="0"/>
        </w:rPr>
      </w:r>
    </w:p>
    <w:p w:rsidR="00000000" w:rsidDel="00000000" w:rsidP="00000000" w:rsidRDefault="00000000" w:rsidRPr="00000000" w14:paraId="000000BA">
      <w:pPr>
        <w:pBdr>
          <w:top w:space="0" w:sz="0" w:val="nil"/>
          <w:left w:space="0" w:sz="0" w:val="nil"/>
          <w:bottom w:space="0" w:sz="0" w:val="nil"/>
          <w:right w:space="0" w:sz="0" w:val="nil"/>
          <w:between w:space="0" w:sz="0" w:val="nil"/>
        </w:pBdr>
        <w:shd w:fill="auto" w:val="clear"/>
        <w:ind w:left="600" w:firstLine="0"/>
        <w:jc w:val="both"/>
        <w:rPr>
          <w:sz w:val="24"/>
          <w:szCs w:val="24"/>
        </w:rPr>
      </w:pPr>
      <w:r w:rsidDel="00000000" w:rsidR="00000000" w:rsidRPr="00000000">
        <w:rPr>
          <w:sz w:val="24"/>
          <w:szCs w:val="24"/>
          <w:rtl w:val="0"/>
        </w:rPr>
        <w:t xml:space="preserve">Gravity has an average power factor, range and speed, but the lowest frequency.</w:t>
      </w:r>
    </w:p>
    <w:p w:rsidR="00000000" w:rsidDel="00000000" w:rsidP="00000000" w:rsidRDefault="00000000" w:rsidRPr="00000000" w14:paraId="000000BB">
      <w:pPr>
        <w:pBdr>
          <w:top w:space="0" w:sz="0" w:val="nil"/>
          <w:left w:space="0" w:sz="0" w:val="nil"/>
          <w:bottom w:space="0" w:sz="0" w:val="nil"/>
          <w:right w:space="0" w:sz="0" w:val="nil"/>
          <w:between w:space="0" w:sz="0" w:val="nil"/>
        </w:pBdr>
        <w:shd w:fill="auto" w:val="clear"/>
        <w:ind w:left="600" w:firstLine="0"/>
        <w:jc w:val="both"/>
        <w:rPr>
          <w:sz w:val="24"/>
          <w:szCs w:val="24"/>
        </w:rPr>
      </w:pPr>
      <w:r w:rsidDel="00000000" w:rsidR="00000000" w:rsidRPr="00000000">
        <w:rPr>
          <w:rtl w:val="0"/>
        </w:rPr>
      </w:r>
    </w:p>
    <w:p w:rsidR="00000000" w:rsidDel="00000000" w:rsidP="00000000" w:rsidRDefault="00000000" w:rsidRPr="00000000" w14:paraId="000000BC">
      <w:pPr>
        <w:numPr>
          <w:ilvl w:val="1"/>
          <w:numId w:val="1"/>
        </w:numPr>
        <w:pBdr>
          <w:top w:space="0" w:sz="0" w:val="nil"/>
          <w:left w:space="0" w:sz="0" w:val="nil"/>
          <w:bottom w:space="0" w:sz="0" w:val="nil"/>
          <w:right w:space="0" w:sz="0" w:val="nil"/>
          <w:between w:space="0" w:sz="0" w:val="nil"/>
        </w:pBdr>
        <w:shd w:fill="auto" w:val="clear"/>
        <w:ind w:left="566.9291338582677" w:hanging="360"/>
        <w:jc w:val="both"/>
        <w:rPr>
          <w:sz w:val="24"/>
          <w:szCs w:val="24"/>
        </w:rPr>
      </w:pPr>
      <w:r w:rsidDel="00000000" w:rsidR="00000000" w:rsidRPr="00000000">
        <w:rPr>
          <w:sz w:val="24"/>
          <w:szCs w:val="24"/>
          <w:rtl w:val="0"/>
        </w:rPr>
        <w:t xml:space="preserve">Магнитное поле имеет наивысшую силы взаимодействия и частоту, но наименьшую дальность и скорость распространения.</w:t>
      </w:r>
    </w:p>
    <w:p w:rsidR="00000000" w:rsidDel="00000000" w:rsidP="00000000" w:rsidRDefault="00000000" w:rsidRPr="00000000" w14:paraId="000000BD">
      <w:pPr>
        <w:pBdr>
          <w:top w:space="0" w:sz="0" w:val="nil"/>
          <w:left w:space="0" w:sz="0" w:val="nil"/>
          <w:bottom w:space="0" w:sz="0" w:val="nil"/>
          <w:right w:space="0" w:sz="0" w:val="nil"/>
          <w:between w:space="0" w:sz="0" w:val="nil"/>
        </w:pBdr>
        <w:shd w:fill="auto" w:val="clear"/>
        <w:ind w:left="600" w:firstLine="0"/>
        <w:jc w:val="both"/>
        <w:rPr>
          <w:sz w:val="24"/>
          <w:szCs w:val="24"/>
        </w:rPr>
      </w:pPr>
      <w:r w:rsidDel="00000000" w:rsidR="00000000" w:rsidRPr="00000000">
        <w:rPr>
          <w:rtl w:val="0"/>
        </w:rPr>
      </w:r>
    </w:p>
    <w:p w:rsidR="00000000" w:rsidDel="00000000" w:rsidP="00000000" w:rsidRDefault="00000000" w:rsidRPr="00000000" w14:paraId="000000BE">
      <w:pPr>
        <w:pBdr>
          <w:top w:space="0" w:sz="0" w:val="nil"/>
          <w:left w:space="0" w:sz="0" w:val="nil"/>
          <w:bottom w:space="0" w:sz="0" w:val="nil"/>
          <w:right w:space="0" w:sz="0" w:val="nil"/>
          <w:between w:space="0" w:sz="0" w:val="nil"/>
        </w:pBdr>
        <w:shd w:fill="auto" w:val="clear"/>
        <w:ind w:left="600" w:firstLine="0"/>
        <w:jc w:val="both"/>
        <w:rPr>
          <w:sz w:val="24"/>
          <w:szCs w:val="24"/>
        </w:rPr>
      </w:pPr>
      <w:r w:rsidDel="00000000" w:rsidR="00000000" w:rsidRPr="00000000">
        <w:rPr>
          <w:sz w:val="24"/>
          <w:szCs w:val="24"/>
          <w:rtl w:val="0"/>
        </w:rPr>
        <w:t xml:space="preserve">The magnetic field has a higher interaction coefficient and frequency than gravity, but a shortest range and speed.</w:t>
      </w:r>
    </w:p>
    <w:p w:rsidR="00000000" w:rsidDel="00000000" w:rsidP="00000000" w:rsidRDefault="00000000" w:rsidRPr="00000000" w14:paraId="000000BF">
      <w:pPr>
        <w:pBdr>
          <w:top w:space="0" w:sz="0" w:val="nil"/>
          <w:left w:space="0" w:sz="0" w:val="nil"/>
          <w:bottom w:space="0" w:sz="0" w:val="nil"/>
          <w:right w:space="0" w:sz="0" w:val="nil"/>
          <w:between w:space="0" w:sz="0" w:val="nil"/>
        </w:pBdr>
        <w:shd w:fill="auto" w:val="clear"/>
        <w:jc w:val="both"/>
        <w:rPr>
          <w:sz w:val="24"/>
          <w:szCs w:val="24"/>
        </w:rPr>
      </w:pPr>
      <w:r w:rsidDel="00000000" w:rsidR="00000000" w:rsidRPr="00000000">
        <w:rPr>
          <w:rtl w:val="0"/>
        </w:rPr>
      </w:r>
    </w:p>
    <w:p w:rsidR="00000000" w:rsidDel="00000000" w:rsidP="00000000" w:rsidRDefault="00000000" w:rsidRPr="00000000" w14:paraId="000000C0">
      <w:pPr>
        <w:numPr>
          <w:ilvl w:val="1"/>
          <w:numId w:val="1"/>
        </w:numPr>
        <w:pBdr>
          <w:top w:space="0" w:sz="0" w:val="nil"/>
          <w:left w:space="0" w:sz="0" w:val="nil"/>
          <w:bottom w:space="0" w:sz="0" w:val="nil"/>
          <w:right w:space="0" w:sz="0" w:val="nil"/>
          <w:between w:space="0" w:sz="0" w:val="nil"/>
        </w:pBdr>
        <w:shd w:fill="auto" w:val="clear"/>
        <w:ind w:left="566.9291338582677" w:hanging="360"/>
        <w:jc w:val="both"/>
        <w:rPr>
          <w:sz w:val="24"/>
          <w:szCs w:val="24"/>
        </w:rPr>
      </w:pPr>
      <w:r w:rsidDel="00000000" w:rsidR="00000000" w:rsidRPr="00000000">
        <w:rPr>
          <w:sz w:val="24"/>
          <w:szCs w:val="24"/>
          <w:rtl w:val="0"/>
        </w:rPr>
        <w:t xml:space="preserve">Праническое поле имеет самую высокую частоту и дальность взаимодействия и скорость распространения, но самую низкую силу взаимодействия.</w:t>
      </w:r>
    </w:p>
    <w:p w:rsidR="00000000" w:rsidDel="00000000" w:rsidP="00000000" w:rsidRDefault="00000000" w:rsidRPr="00000000" w14:paraId="000000C1">
      <w:pPr>
        <w:pBdr>
          <w:top w:space="0" w:sz="0" w:val="nil"/>
          <w:left w:space="0" w:sz="0" w:val="nil"/>
          <w:bottom w:space="0" w:sz="0" w:val="nil"/>
          <w:right w:space="0" w:sz="0" w:val="nil"/>
          <w:between w:space="0" w:sz="0" w:val="nil"/>
        </w:pBdr>
        <w:shd w:fill="auto" w:val="clear"/>
        <w:ind w:left="600" w:firstLine="0"/>
        <w:jc w:val="both"/>
        <w:rPr>
          <w:sz w:val="24"/>
          <w:szCs w:val="24"/>
        </w:rPr>
      </w:pPr>
      <w:r w:rsidDel="00000000" w:rsidR="00000000" w:rsidRPr="00000000">
        <w:rPr>
          <w:rtl w:val="0"/>
        </w:rPr>
      </w:r>
    </w:p>
    <w:p w:rsidR="00000000" w:rsidDel="00000000" w:rsidP="00000000" w:rsidRDefault="00000000" w:rsidRPr="00000000" w14:paraId="000000C2">
      <w:pPr>
        <w:pBdr>
          <w:top w:space="0" w:sz="0" w:val="nil"/>
          <w:left w:space="0" w:sz="0" w:val="nil"/>
          <w:bottom w:space="0" w:sz="0" w:val="nil"/>
          <w:right w:space="0" w:sz="0" w:val="nil"/>
          <w:between w:space="0" w:sz="0" w:val="nil"/>
        </w:pBdr>
        <w:shd w:fill="auto" w:val="clear"/>
        <w:ind w:left="600" w:firstLine="0"/>
        <w:jc w:val="both"/>
        <w:rPr>
          <w:sz w:val="24"/>
          <w:szCs w:val="24"/>
        </w:rPr>
      </w:pPr>
      <w:r w:rsidDel="00000000" w:rsidR="00000000" w:rsidRPr="00000000">
        <w:rPr>
          <w:sz w:val="24"/>
          <w:szCs w:val="24"/>
          <w:rtl w:val="0"/>
        </w:rPr>
        <w:t xml:space="preserve">The prana field has the highest frequency and range of interaction and speed, but the lowest force of interaction.</w:t>
      </w:r>
    </w:p>
    <w:p w:rsidR="00000000" w:rsidDel="00000000" w:rsidP="00000000" w:rsidRDefault="00000000" w:rsidRPr="00000000" w14:paraId="000000C3">
      <w:pPr>
        <w:pBdr>
          <w:top w:space="0" w:sz="0" w:val="nil"/>
          <w:left w:space="0" w:sz="0" w:val="nil"/>
          <w:bottom w:space="0" w:sz="0" w:val="nil"/>
          <w:right w:space="0" w:sz="0" w:val="nil"/>
          <w:between w:space="0" w:sz="0" w:val="nil"/>
        </w:pBdr>
        <w:shd w:fill="auto" w:val="clear"/>
        <w:jc w:val="both"/>
        <w:rPr>
          <w:sz w:val="24"/>
          <w:szCs w:val="24"/>
        </w:rPr>
      </w:pPr>
      <w:r w:rsidDel="00000000" w:rsidR="00000000" w:rsidRPr="00000000">
        <w:rPr>
          <w:rtl w:val="0"/>
        </w:rPr>
      </w:r>
    </w:p>
    <w:p w:rsidR="00000000" w:rsidDel="00000000" w:rsidP="00000000" w:rsidRDefault="00000000" w:rsidRPr="00000000" w14:paraId="000000C4">
      <w:pPr>
        <w:jc w:val="both"/>
        <w:rPr>
          <w:sz w:val="24"/>
          <w:szCs w:val="24"/>
        </w:rPr>
      </w:pPr>
      <w:r w:rsidDel="00000000" w:rsidR="00000000" w:rsidRPr="00000000">
        <w:rPr>
          <w:rtl w:val="0"/>
        </w:rPr>
      </w:r>
    </w:p>
    <w:tbl>
      <w:tblPr>
        <w:tblStyle w:val="Table1"/>
        <w:tblW w:w="10774.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693.5"/>
        <w:gridCol w:w="2693.5"/>
        <w:gridCol w:w="2693.5"/>
        <w:gridCol w:w="2693.5"/>
        <w:tblGridChange w:id="0">
          <w:tblGrid>
            <w:gridCol w:w="2693.5"/>
            <w:gridCol w:w="2693.5"/>
            <w:gridCol w:w="2693.5"/>
            <w:gridCol w:w="2693.5"/>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0C5">
            <w:pPr>
              <w:rPr>
                <w:sz w:val="24"/>
                <w:szCs w:val="24"/>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C6">
            <w:pPr>
              <w:jc w:val="center"/>
              <w:rPr>
                <w:b w:val="1"/>
                <w:sz w:val="24"/>
                <w:szCs w:val="24"/>
              </w:rPr>
            </w:pPr>
            <w:r w:rsidDel="00000000" w:rsidR="00000000" w:rsidRPr="00000000">
              <w:rPr>
                <w:b w:val="1"/>
                <w:sz w:val="24"/>
                <w:szCs w:val="24"/>
                <w:rtl w:val="0"/>
              </w:rPr>
              <w:t xml:space="preserve">Gravity</w:t>
            </w:r>
          </w:p>
        </w:tc>
        <w:tc>
          <w:tcPr>
            <w:shd w:fill="auto" w:val="clear"/>
            <w:tcMar>
              <w:top w:w="100.0" w:type="dxa"/>
              <w:left w:w="100.0" w:type="dxa"/>
              <w:bottom w:w="100.0" w:type="dxa"/>
              <w:right w:w="100.0" w:type="dxa"/>
            </w:tcMar>
            <w:vAlign w:val="top"/>
          </w:tcPr>
          <w:p w:rsidR="00000000" w:rsidDel="00000000" w:rsidP="00000000" w:rsidRDefault="00000000" w:rsidRPr="00000000" w14:paraId="000000C7">
            <w:pPr>
              <w:jc w:val="center"/>
              <w:rPr>
                <w:b w:val="1"/>
                <w:sz w:val="24"/>
                <w:szCs w:val="24"/>
              </w:rPr>
            </w:pPr>
            <w:r w:rsidDel="00000000" w:rsidR="00000000" w:rsidRPr="00000000">
              <w:rPr>
                <w:b w:val="1"/>
                <w:sz w:val="24"/>
                <w:szCs w:val="24"/>
                <w:rtl w:val="0"/>
              </w:rPr>
              <w:t xml:space="preserve">Magnetic</w:t>
            </w:r>
          </w:p>
        </w:tc>
        <w:tc>
          <w:tcPr>
            <w:shd w:fill="auto" w:val="clear"/>
            <w:tcMar>
              <w:top w:w="100.0" w:type="dxa"/>
              <w:left w:w="100.0" w:type="dxa"/>
              <w:bottom w:w="100.0" w:type="dxa"/>
              <w:right w:w="100.0" w:type="dxa"/>
            </w:tcMar>
            <w:vAlign w:val="top"/>
          </w:tcPr>
          <w:p w:rsidR="00000000" w:rsidDel="00000000" w:rsidP="00000000" w:rsidRDefault="00000000" w:rsidRPr="00000000" w14:paraId="000000C8">
            <w:pPr>
              <w:jc w:val="center"/>
              <w:rPr>
                <w:b w:val="1"/>
                <w:sz w:val="24"/>
                <w:szCs w:val="24"/>
              </w:rPr>
            </w:pPr>
            <w:r w:rsidDel="00000000" w:rsidR="00000000" w:rsidRPr="00000000">
              <w:rPr>
                <w:b w:val="1"/>
                <w:sz w:val="24"/>
                <w:szCs w:val="24"/>
                <w:rtl w:val="0"/>
              </w:rPr>
              <w:t xml:space="preserve">Pranic</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0C9">
            <w:pPr>
              <w:rPr>
                <w:sz w:val="24"/>
                <w:szCs w:val="24"/>
              </w:rPr>
            </w:pPr>
            <w:r w:rsidDel="00000000" w:rsidR="00000000" w:rsidRPr="00000000">
              <w:rPr>
                <w:sz w:val="24"/>
                <w:szCs w:val="24"/>
                <w:rtl w:val="0"/>
              </w:rPr>
              <w:t xml:space="preserve">Power factor</w:t>
            </w:r>
          </w:p>
        </w:tc>
        <w:tc>
          <w:tcPr>
            <w:shd w:fill="auto" w:val="clear"/>
            <w:tcMar>
              <w:top w:w="100.0" w:type="dxa"/>
              <w:left w:w="100.0" w:type="dxa"/>
              <w:bottom w:w="100.0" w:type="dxa"/>
              <w:right w:w="100.0" w:type="dxa"/>
            </w:tcMar>
            <w:vAlign w:val="top"/>
          </w:tcPr>
          <w:p w:rsidR="00000000" w:rsidDel="00000000" w:rsidP="00000000" w:rsidRDefault="00000000" w:rsidRPr="00000000" w14:paraId="000000CA">
            <w:pPr>
              <w:jc w:val="center"/>
              <w:rPr>
                <w:sz w:val="24"/>
                <w:szCs w:val="24"/>
              </w:rPr>
            </w:pPr>
            <w:r w:rsidDel="00000000" w:rsidR="00000000" w:rsidRPr="00000000">
              <w:rPr>
                <w:sz w:val="24"/>
                <w:szCs w:val="24"/>
                <w:rtl w:val="0"/>
              </w:rPr>
              <w:t xml:space="preserve">Middle</w:t>
            </w:r>
          </w:p>
        </w:tc>
        <w:tc>
          <w:tcPr>
            <w:shd w:fill="auto" w:val="clear"/>
            <w:tcMar>
              <w:top w:w="100.0" w:type="dxa"/>
              <w:left w:w="100.0" w:type="dxa"/>
              <w:bottom w:w="100.0" w:type="dxa"/>
              <w:right w:w="100.0" w:type="dxa"/>
            </w:tcMar>
            <w:vAlign w:val="top"/>
          </w:tcPr>
          <w:p w:rsidR="00000000" w:rsidDel="00000000" w:rsidP="00000000" w:rsidRDefault="00000000" w:rsidRPr="00000000" w14:paraId="000000CB">
            <w:pPr>
              <w:jc w:val="center"/>
              <w:rPr>
                <w:sz w:val="24"/>
                <w:szCs w:val="24"/>
              </w:rPr>
            </w:pPr>
            <w:r w:rsidDel="00000000" w:rsidR="00000000" w:rsidRPr="00000000">
              <w:rPr>
                <w:sz w:val="24"/>
                <w:szCs w:val="24"/>
                <w:rtl w:val="0"/>
              </w:rPr>
              <w:t xml:space="preserve">High</w:t>
            </w:r>
          </w:p>
        </w:tc>
        <w:tc>
          <w:tcPr>
            <w:shd w:fill="auto" w:val="clear"/>
            <w:tcMar>
              <w:top w:w="100.0" w:type="dxa"/>
              <w:left w:w="100.0" w:type="dxa"/>
              <w:bottom w:w="100.0" w:type="dxa"/>
              <w:right w:w="100.0" w:type="dxa"/>
            </w:tcMar>
            <w:vAlign w:val="top"/>
          </w:tcPr>
          <w:p w:rsidR="00000000" w:rsidDel="00000000" w:rsidP="00000000" w:rsidRDefault="00000000" w:rsidRPr="00000000" w14:paraId="000000CC">
            <w:pPr>
              <w:jc w:val="center"/>
              <w:rPr>
                <w:sz w:val="24"/>
                <w:szCs w:val="24"/>
              </w:rPr>
            </w:pPr>
            <w:r w:rsidDel="00000000" w:rsidR="00000000" w:rsidRPr="00000000">
              <w:rPr>
                <w:sz w:val="24"/>
                <w:szCs w:val="24"/>
                <w:rtl w:val="0"/>
              </w:rPr>
              <w:t xml:space="preserve">Low</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0CD">
            <w:pPr>
              <w:rPr>
                <w:sz w:val="24"/>
                <w:szCs w:val="24"/>
              </w:rPr>
            </w:pPr>
            <w:r w:rsidDel="00000000" w:rsidR="00000000" w:rsidRPr="00000000">
              <w:rPr>
                <w:sz w:val="24"/>
                <w:szCs w:val="24"/>
                <w:rtl w:val="0"/>
              </w:rPr>
              <w:t xml:space="preserve">Range</w:t>
            </w:r>
          </w:p>
        </w:tc>
        <w:tc>
          <w:tcPr>
            <w:shd w:fill="auto" w:val="clear"/>
            <w:tcMar>
              <w:top w:w="100.0" w:type="dxa"/>
              <w:left w:w="100.0" w:type="dxa"/>
              <w:bottom w:w="100.0" w:type="dxa"/>
              <w:right w:w="100.0" w:type="dxa"/>
            </w:tcMar>
            <w:vAlign w:val="top"/>
          </w:tcPr>
          <w:p w:rsidR="00000000" w:rsidDel="00000000" w:rsidP="00000000" w:rsidRDefault="00000000" w:rsidRPr="00000000" w14:paraId="000000CE">
            <w:pPr>
              <w:jc w:val="center"/>
              <w:rPr>
                <w:sz w:val="24"/>
                <w:szCs w:val="24"/>
              </w:rPr>
            </w:pPr>
            <w:r w:rsidDel="00000000" w:rsidR="00000000" w:rsidRPr="00000000">
              <w:rPr>
                <w:sz w:val="24"/>
                <w:szCs w:val="24"/>
                <w:rtl w:val="0"/>
              </w:rPr>
              <w:t xml:space="preserve">Middle</w:t>
            </w:r>
          </w:p>
        </w:tc>
        <w:tc>
          <w:tcPr>
            <w:shd w:fill="auto" w:val="clear"/>
            <w:tcMar>
              <w:top w:w="100.0" w:type="dxa"/>
              <w:left w:w="100.0" w:type="dxa"/>
              <w:bottom w:w="100.0" w:type="dxa"/>
              <w:right w:w="100.0" w:type="dxa"/>
            </w:tcMar>
            <w:vAlign w:val="top"/>
          </w:tcPr>
          <w:p w:rsidR="00000000" w:rsidDel="00000000" w:rsidP="00000000" w:rsidRDefault="00000000" w:rsidRPr="00000000" w14:paraId="000000CF">
            <w:pPr>
              <w:jc w:val="center"/>
              <w:rPr>
                <w:sz w:val="24"/>
                <w:szCs w:val="24"/>
              </w:rPr>
            </w:pPr>
            <w:r w:rsidDel="00000000" w:rsidR="00000000" w:rsidRPr="00000000">
              <w:rPr>
                <w:sz w:val="24"/>
                <w:szCs w:val="24"/>
                <w:rtl w:val="0"/>
              </w:rPr>
              <w:t xml:space="preserve">Low</w:t>
            </w:r>
          </w:p>
        </w:tc>
        <w:tc>
          <w:tcPr>
            <w:shd w:fill="auto" w:val="clear"/>
            <w:tcMar>
              <w:top w:w="100.0" w:type="dxa"/>
              <w:left w:w="100.0" w:type="dxa"/>
              <w:bottom w:w="100.0" w:type="dxa"/>
              <w:right w:w="100.0" w:type="dxa"/>
            </w:tcMar>
            <w:vAlign w:val="top"/>
          </w:tcPr>
          <w:p w:rsidR="00000000" w:rsidDel="00000000" w:rsidP="00000000" w:rsidRDefault="00000000" w:rsidRPr="00000000" w14:paraId="000000D0">
            <w:pPr>
              <w:jc w:val="center"/>
              <w:rPr>
                <w:sz w:val="24"/>
                <w:szCs w:val="24"/>
              </w:rPr>
            </w:pPr>
            <w:r w:rsidDel="00000000" w:rsidR="00000000" w:rsidRPr="00000000">
              <w:rPr>
                <w:sz w:val="24"/>
                <w:szCs w:val="24"/>
                <w:rtl w:val="0"/>
              </w:rPr>
              <w:t xml:space="preserve">High</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0D1">
            <w:pPr>
              <w:rPr>
                <w:sz w:val="24"/>
                <w:szCs w:val="24"/>
              </w:rPr>
            </w:pPr>
            <w:r w:rsidDel="00000000" w:rsidR="00000000" w:rsidRPr="00000000">
              <w:rPr>
                <w:sz w:val="24"/>
                <w:szCs w:val="24"/>
                <w:rtl w:val="0"/>
              </w:rPr>
              <w:t xml:space="preserve">Speed</w:t>
            </w:r>
          </w:p>
        </w:tc>
        <w:tc>
          <w:tcPr>
            <w:shd w:fill="auto" w:val="clear"/>
            <w:tcMar>
              <w:top w:w="100.0" w:type="dxa"/>
              <w:left w:w="100.0" w:type="dxa"/>
              <w:bottom w:w="100.0" w:type="dxa"/>
              <w:right w:w="100.0" w:type="dxa"/>
            </w:tcMar>
            <w:vAlign w:val="top"/>
          </w:tcPr>
          <w:p w:rsidR="00000000" w:rsidDel="00000000" w:rsidP="00000000" w:rsidRDefault="00000000" w:rsidRPr="00000000" w14:paraId="000000D2">
            <w:pPr>
              <w:jc w:val="center"/>
              <w:rPr>
                <w:sz w:val="24"/>
                <w:szCs w:val="24"/>
              </w:rPr>
            </w:pPr>
            <w:r w:rsidDel="00000000" w:rsidR="00000000" w:rsidRPr="00000000">
              <w:rPr>
                <w:sz w:val="24"/>
                <w:szCs w:val="24"/>
                <w:rtl w:val="0"/>
              </w:rPr>
              <w:t xml:space="preserve">Middle</w:t>
            </w:r>
          </w:p>
        </w:tc>
        <w:tc>
          <w:tcPr>
            <w:shd w:fill="auto" w:val="clear"/>
            <w:tcMar>
              <w:top w:w="100.0" w:type="dxa"/>
              <w:left w:w="100.0" w:type="dxa"/>
              <w:bottom w:w="100.0" w:type="dxa"/>
              <w:right w:w="100.0" w:type="dxa"/>
            </w:tcMar>
            <w:vAlign w:val="top"/>
          </w:tcPr>
          <w:p w:rsidR="00000000" w:rsidDel="00000000" w:rsidP="00000000" w:rsidRDefault="00000000" w:rsidRPr="00000000" w14:paraId="000000D3">
            <w:pPr>
              <w:jc w:val="center"/>
              <w:rPr>
                <w:sz w:val="24"/>
                <w:szCs w:val="24"/>
              </w:rPr>
            </w:pPr>
            <w:r w:rsidDel="00000000" w:rsidR="00000000" w:rsidRPr="00000000">
              <w:rPr>
                <w:sz w:val="24"/>
                <w:szCs w:val="24"/>
                <w:rtl w:val="0"/>
              </w:rPr>
              <w:t xml:space="preserve">Low</w:t>
            </w:r>
          </w:p>
        </w:tc>
        <w:tc>
          <w:tcPr>
            <w:shd w:fill="auto" w:val="clear"/>
            <w:tcMar>
              <w:top w:w="100.0" w:type="dxa"/>
              <w:left w:w="100.0" w:type="dxa"/>
              <w:bottom w:w="100.0" w:type="dxa"/>
              <w:right w:w="100.0" w:type="dxa"/>
            </w:tcMar>
            <w:vAlign w:val="top"/>
          </w:tcPr>
          <w:p w:rsidR="00000000" w:rsidDel="00000000" w:rsidP="00000000" w:rsidRDefault="00000000" w:rsidRPr="00000000" w14:paraId="000000D4">
            <w:pPr>
              <w:jc w:val="center"/>
              <w:rPr>
                <w:sz w:val="24"/>
                <w:szCs w:val="24"/>
              </w:rPr>
            </w:pPr>
            <w:r w:rsidDel="00000000" w:rsidR="00000000" w:rsidRPr="00000000">
              <w:rPr>
                <w:sz w:val="24"/>
                <w:szCs w:val="24"/>
                <w:rtl w:val="0"/>
              </w:rPr>
              <w:t xml:space="preserve">High</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0D5">
            <w:pPr>
              <w:rPr>
                <w:sz w:val="24"/>
                <w:szCs w:val="24"/>
              </w:rPr>
            </w:pPr>
            <w:r w:rsidDel="00000000" w:rsidR="00000000" w:rsidRPr="00000000">
              <w:rPr>
                <w:sz w:val="24"/>
                <w:szCs w:val="24"/>
                <w:rtl w:val="0"/>
              </w:rPr>
              <w:t xml:space="preserve">Frequency</w:t>
            </w:r>
          </w:p>
        </w:tc>
        <w:tc>
          <w:tcPr>
            <w:shd w:fill="auto" w:val="clear"/>
            <w:tcMar>
              <w:top w:w="100.0" w:type="dxa"/>
              <w:left w:w="100.0" w:type="dxa"/>
              <w:bottom w:w="100.0" w:type="dxa"/>
              <w:right w:w="100.0" w:type="dxa"/>
            </w:tcMar>
            <w:vAlign w:val="top"/>
          </w:tcPr>
          <w:p w:rsidR="00000000" w:rsidDel="00000000" w:rsidP="00000000" w:rsidRDefault="00000000" w:rsidRPr="00000000" w14:paraId="000000D6">
            <w:pPr>
              <w:jc w:val="center"/>
              <w:rPr>
                <w:sz w:val="24"/>
                <w:szCs w:val="24"/>
              </w:rPr>
            </w:pPr>
            <w:r w:rsidDel="00000000" w:rsidR="00000000" w:rsidRPr="00000000">
              <w:rPr>
                <w:sz w:val="24"/>
                <w:szCs w:val="24"/>
                <w:rtl w:val="0"/>
              </w:rPr>
              <w:t xml:space="preserve">Low</w:t>
            </w:r>
          </w:p>
        </w:tc>
        <w:tc>
          <w:tcPr>
            <w:shd w:fill="auto" w:val="clear"/>
            <w:tcMar>
              <w:top w:w="100.0" w:type="dxa"/>
              <w:left w:w="100.0" w:type="dxa"/>
              <w:bottom w:w="100.0" w:type="dxa"/>
              <w:right w:w="100.0" w:type="dxa"/>
            </w:tcMar>
            <w:vAlign w:val="top"/>
          </w:tcPr>
          <w:p w:rsidR="00000000" w:rsidDel="00000000" w:rsidP="00000000" w:rsidRDefault="00000000" w:rsidRPr="00000000" w14:paraId="000000D7">
            <w:pPr>
              <w:jc w:val="center"/>
              <w:rPr>
                <w:sz w:val="24"/>
                <w:szCs w:val="24"/>
              </w:rPr>
            </w:pPr>
            <w:r w:rsidDel="00000000" w:rsidR="00000000" w:rsidRPr="00000000">
              <w:rPr>
                <w:sz w:val="24"/>
                <w:szCs w:val="24"/>
                <w:rtl w:val="0"/>
              </w:rPr>
              <w:t xml:space="preserve">Middle</w:t>
            </w:r>
          </w:p>
        </w:tc>
        <w:tc>
          <w:tcPr>
            <w:shd w:fill="auto" w:val="clear"/>
            <w:tcMar>
              <w:top w:w="100.0" w:type="dxa"/>
              <w:left w:w="100.0" w:type="dxa"/>
              <w:bottom w:w="100.0" w:type="dxa"/>
              <w:right w:w="100.0" w:type="dxa"/>
            </w:tcMar>
            <w:vAlign w:val="top"/>
          </w:tcPr>
          <w:p w:rsidR="00000000" w:rsidDel="00000000" w:rsidP="00000000" w:rsidRDefault="00000000" w:rsidRPr="00000000" w14:paraId="000000D8">
            <w:pPr>
              <w:jc w:val="center"/>
              <w:rPr>
                <w:sz w:val="24"/>
                <w:szCs w:val="24"/>
              </w:rPr>
            </w:pPr>
            <w:r w:rsidDel="00000000" w:rsidR="00000000" w:rsidRPr="00000000">
              <w:rPr>
                <w:sz w:val="24"/>
                <w:szCs w:val="24"/>
                <w:rtl w:val="0"/>
              </w:rPr>
              <w:t xml:space="preserve">High</w:t>
            </w:r>
          </w:p>
        </w:tc>
      </w:tr>
    </w:tbl>
    <w:p w:rsidR="00000000" w:rsidDel="00000000" w:rsidP="00000000" w:rsidRDefault="00000000" w:rsidRPr="00000000" w14:paraId="000000D9">
      <w:pPr>
        <w:jc w:val="both"/>
        <w:rPr>
          <w:sz w:val="24"/>
          <w:szCs w:val="24"/>
        </w:rPr>
      </w:pPr>
      <w:r w:rsidDel="00000000" w:rsidR="00000000" w:rsidRPr="00000000">
        <w:rPr>
          <w:rtl w:val="0"/>
        </w:rPr>
      </w:r>
    </w:p>
    <w:p w:rsidR="00000000" w:rsidDel="00000000" w:rsidP="00000000" w:rsidRDefault="00000000" w:rsidRPr="00000000" w14:paraId="000000DA">
      <w:pPr>
        <w:pBdr>
          <w:top w:space="0" w:sz="0" w:val="nil"/>
          <w:left w:space="0" w:sz="0" w:val="nil"/>
          <w:bottom w:space="0" w:sz="0" w:val="nil"/>
          <w:right w:space="0" w:sz="0" w:val="nil"/>
          <w:between w:space="0" w:sz="0" w:val="nil"/>
        </w:pBdr>
        <w:shd w:fill="auto" w:val="clear"/>
        <w:jc w:val="both"/>
        <w:rPr>
          <w:sz w:val="24"/>
          <w:szCs w:val="24"/>
        </w:rPr>
      </w:pPr>
      <w:r w:rsidDel="00000000" w:rsidR="00000000" w:rsidRPr="00000000">
        <w:rPr>
          <w:rtl w:val="0"/>
        </w:rPr>
      </w:r>
    </w:p>
    <w:p w:rsidR="00000000" w:rsidDel="00000000" w:rsidP="00000000" w:rsidRDefault="00000000" w:rsidRPr="00000000" w14:paraId="000000DB">
      <w:pPr>
        <w:pBdr>
          <w:top w:space="0" w:sz="0" w:val="nil"/>
          <w:left w:space="0" w:sz="0" w:val="nil"/>
          <w:bottom w:space="0" w:sz="0" w:val="nil"/>
          <w:right w:space="0" w:sz="0" w:val="nil"/>
          <w:between w:space="0" w:sz="0" w:val="nil"/>
        </w:pBdr>
        <w:shd w:fill="auto" w:val="clear"/>
        <w:jc w:val="both"/>
        <w:rPr>
          <w:sz w:val="24"/>
          <w:szCs w:val="24"/>
        </w:rPr>
      </w:pPr>
      <w:r w:rsidDel="00000000" w:rsidR="00000000" w:rsidRPr="00000000">
        <w:rPr>
          <w:rtl w:val="0"/>
        </w:rPr>
      </w:r>
    </w:p>
    <w:p w:rsidR="00000000" w:rsidDel="00000000" w:rsidP="00000000" w:rsidRDefault="00000000" w:rsidRPr="00000000" w14:paraId="000000DC">
      <w:pPr>
        <w:numPr>
          <w:ilvl w:val="1"/>
          <w:numId w:val="1"/>
        </w:numPr>
        <w:pBdr>
          <w:top w:space="0" w:sz="0" w:val="nil"/>
          <w:left w:space="0" w:sz="0" w:val="nil"/>
          <w:bottom w:space="0" w:sz="0" w:val="nil"/>
          <w:right w:space="0" w:sz="0" w:val="nil"/>
          <w:between w:space="0" w:sz="0" w:val="nil"/>
        </w:pBdr>
        <w:shd w:fill="auto" w:val="clear"/>
        <w:ind w:left="566.9291338582677" w:hanging="360"/>
        <w:jc w:val="both"/>
        <w:rPr>
          <w:sz w:val="24"/>
          <w:szCs w:val="24"/>
        </w:rPr>
      </w:pPr>
      <w:r w:rsidDel="00000000" w:rsidR="00000000" w:rsidRPr="00000000">
        <w:rPr>
          <w:sz w:val="24"/>
          <w:szCs w:val="24"/>
          <w:rtl w:val="0"/>
        </w:rPr>
        <w:t xml:space="preserve">Поля бывают постоянными (при статичном положении) и называются просто полями или иметь частоту (при замкнутом движении), называясь периодическими. Однако статичные поля состоят из движущегося потока базового поля и имеют частоту и фазу. Таким образом частоты полей можно разделить на два вида: статичная и пульсирующая.</w:t>
      </w:r>
    </w:p>
    <w:p w:rsidR="00000000" w:rsidDel="00000000" w:rsidP="00000000" w:rsidRDefault="00000000" w:rsidRPr="00000000" w14:paraId="000000DD">
      <w:pPr>
        <w:pBdr>
          <w:top w:space="0" w:sz="0" w:val="nil"/>
          <w:left w:space="0" w:sz="0" w:val="nil"/>
          <w:bottom w:space="0" w:sz="0" w:val="nil"/>
          <w:right w:space="0" w:sz="0" w:val="nil"/>
          <w:between w:space="0" w:sz="0" w:val="nil"/>
        </w:pBdr>
        <w:shd w:fill="auto" w:val="clear"/>
        <w:ind w:left="600" w:firstLine="0"/>
        <w:jc w:val="both"/>
        <w:rPr>
          <w:sz w:val="24"/>
          <w:szCs w:val="24"/>
        </w:rPr>
      </w:pPr>
      <w:r w:rsidDel="00000000" w:rsidR="00000000" w:rsidRPr="00000000">
        <w:rPr>
          <w:rtl w:val="0"/>
        </w:rPr>
      </w:r>
    </w:p>
    <w:p w:rsidR="00000000" w:rsidDel="00000000" w:rsidP="00000000" w:rsidRDefault="00000000" w:rsidRPr="00000000" w14:paraId="000000DE">
      <w:pPr>
        <w:pBdr>
          <w:top w:space="0" w:sz="0" w:val="nil"/>
          <w:left w:space="0" w:sz="0" w:val="nil"/>
          <w:bottom w:space="0" w:sz="0" w:val="nil"/>
          <w:right w:space="0" w:sz="0" w:val="nil"/>
          <w:between w:space="0" w:sz="0" w:val="nil"/>
        </w:pBdr>
        <w:shd w:fill="auto" w:val="clear"/>
        <w:ind w:left="600" w:firstLine="0"/>
        <w:jc w:val="both"/>
        <w:rPr>
          <w:sz w:val="24"/>
          <w:szCs w:val="24"/>
        </w:rPr>
      </w:pPr>
      <w:r w:rsidDel="00000000" w:rsidR="00000000" w:rsidRPr="00000000">
        <w:rPr>
          <w:sz w:val="24"/>
          <w:szCs w:val="24"/>
          <w:rtl w:val="0"/>
        </w:rPr>
        <w:t xml:space="preserve">Fields are constant (in a static position) and are simply called fields or have a frequency (with closed motion), called periodic. However, static fields consist of a moving stream of the base field and have a frequency and phase. Thus, the field frequencies can be divided into two types: static and pulsating.</w:t>
      </w:r>
    </w:p>
    <w:p w:rsidR="00000000" w:rsidDel="00000000" w:rsidP="00000000" w:rsidRDefault="00000000" w:rsidRPr="00000000" w14:paraId="000000DF">
      <w:pPr>
        <w:pBdr>
          <w:top w:space="0" w:sz="0" w:val="nil"/>
          <w:left w:space="0" w:sz="0" w:val="nil"/>
          <w:bottom w:space="0" w:sz="0" w:val="nil"/>
          <w:right w:space="0" w:sz="0" w:val="nil"/>
          <w:between w:space="0" w:sz="0" w:val="nil"/>
        </w:pBdr>
        <w:shd w:fill="auto" w:val="clear"/>
        <w:ind w:left="600" w:firstLine="0"/>
        <w:jc w:val="both"/>
        <w:rPr>
          <w:sz w:val="24"/>
          <w:szCs w:val="24"/>
        </w:rPr>
      </w:pPr>
      <w:r w:rsidDel="00000000" w:rsidR="00000000" w:rsidRPr="00000000">
        <w:rPr>
          <w:rtl w:val="0"/>
        </w:rPr>
      </w:r>
    </w:p>
    <w:p w:rsidR="00000000" w:rsidDel="00000000" w:rsidP="00000000" w:rsidRDefault="00000000" w:rsidRPr="00000000" w14:paraId="000000E0">
      <w:pPr>
        <w:pBdr>
          <w:top w:space="0" w:sz="0" w:val="nil"/>
          <w:left w:space="0" w:sz="0" w:val="nil"/>
          <w:bottom w:space="0" w:sz="0" w:val="nil"/>
          <w:right w:space="0" w:sz="0" w:val="nil"/>
          <w:between w:space="0" w:sz="0" w:val="nil"/>
        </w:pBdr>
        <w:shd w:fill="auto" w:val="clear"/>
        <w:ind w:left="600" w:firstLine="0"/>
        <w:rPr>
          <w:sz w:val="24"/>
          <w:szCs w:val="24"/>
        </w:rPr>
      </w:pPr>
      <w:r w:rsidDel="00000000" w:rsidR="00000000" w:rsidRPr="00000000">
        <w:rPr>
          <w:sz w:val="24"/>
          <w:szCs w:val="24"/>
          <w:rtl w:val="0"/>
        </w:rPr>
        <w:t xml:space="preserve">Experiment 1 </w:t>
      </w:r>
      <w:hyperlink r:id="rId18">
        <w:r w:rsidDel="00000000" w:rsidR="00000000" w:rsidRPr="00000000">
          <w:rPr>
            <w:color w:val="1155cc"/>
            <w:sz w:val="24"/>
            <w:szCs w:val="24"/>
            <w:u w:val="single"/>
            <w:rtl w:val="0"/>
          </w:rPr>
          <w:t xml:space="preserve">https://www.youtube.com/watch?v=ngC3KnCPS8Q&amp;list=PL-XkTbpoK717pue6PHwa5Fb_joOT7HXoS&amp;index=11&amp;t=2s</w:t>
        </w:r>
      </w:hyperlink>
      <w:r w:rsidDel="00000000" w:rsidR="00000000" w:rsidRPr="00000000">
        <w:rPr>
          <w:sz w:val="24"/>
          <w:szCs w:val="24"/>
          <w:rtl w:val="0"/>
        </w:rPr>
        <w:t xml:space="preserve"> </w:t>
      </w:r>
    </w:p>
    <w:p w:rsidR="00000000" w:rsidDel="00000000" w:rsidP="00000000" w:rsidRDefault="00000000" w:rsidRPr="00000000" w14:paraId="000000E1">
      <w:pPr>
        <w:pBdr>
          <w:top w:space="0" w:sz="0" w:val="nil"/>
          <w:left w:space="0" w:sz="0" w:val="nil"/>
          <w:bottom w:space="0" w:sz="0" w:val="nil"/>
          <w:right w:space="0" w:sz="0" w:val="nil"/>
          <w:between w:space="0" w:sz="0" w:val="nil"/>
        </w:pBdr>
        <w:shd w:fill="auto" w:val="clear"/>
        <w:jc w:val="both"/>
        <w:rPr>
          <w:sz w:val="24"/>
          <w:szCs w:val="24"/>
        </w:rPr>
      </w:pPr>
      <w:r w:rsidDel="00000000" w:rsidR="00000000" w:rsidRPr="00000000">
        <w:rPr>
          <w:rtl w:val="0"/>
        </w:rPr>
      </w:r>
    </w:p>
    <w:p w:rsidR="00000000" w:rsidDel="00000000" w:rsidP="00000000" w:rsidRDefault="00000000" w:rsidRPr="00000000" w14:paraId="000000E2">
      <w:pPr>
        <w:numPr>
          <w:ilvl w:val="1"/>
          <w:numId w:val="1"/>
        </w:numPr>
        <w:ind w:left="566.9291338582677" w:hanging="360"/>
        <w:jc w:val="both"/>
        <w:rPr>
          <w:sz w:val="24"/>
          <w:szCs w:val="24"/>
        </w:rPr>
      </w:pPr>
      <w:r w:rsidDel="00000000" w:rsidR="00000000" w:rsidRPr="00000000">
        <w:rPr>
          <w:sz w:val="24"/>
          <w:szCs w:val="24"/>
          <w:rtl w:val="0"/>
        </w:rPr>
        <w:t xml:space="preserve">Масса определяется плотностью БП в заданном объеме (определяет гравитацию при заданном объеме и плотности вещества), а заряд скоростью циркуляции БП по поверхности (определяет магнитное поле при заданном количестве зарядов).</w:t>
      </w:r>
    </w:p>
    <w:p w:rsidR="00000000" w:rsidDel="00000000" w:rsidP="00000000" w:rsidRDefault="00000000" w:rsidRPr="00000000" w14:paraId="000000E3">
      <w:pPr>
        <w:ind w:left="600" w:firstLine="0"/>
        <w:jc w:val="both"/>
        <w:rPr>
          <w:sz w:val="24"/>
          <w:szCs w:val="24"/>
        </w:rPr>
      </w:pPr>
      <w:r w:rsidDel="00000000" w:rsidR="00000000" w:rsidRPr="00000000">
        <w:rPr>
          <w:rtl w:val="0"/>
        </w:rPr>
      </w:r>
    </w:p>
    <w:p w:rsidR="00000000" w:rsidDel="00000000" w:rsidP="00000000" w:rsidRDefault="00000000" w:rsidRPr="00000000" w14:paraId="000000E4">
      <w:pPr>
        <w:ind w:left="600" w:firstLine="0"/>
        <w:jc w:val="both"/>
        <w:rPr>
          <w:sz w:val="24"/>
          <w:szCs w:val="24"/>
        </w:rPr>
      </w:pPr>
      <w:r w:rsidDel="00000000" w:rsidR="00000000" w:rsidRPr="00000000">
        <w:rPr>
          <w:sz w:val="24"/>
          <w:szCs w:val="24"/>
          <w:rtl w:val="0"/>
        </w:rPr>
        <w:t xml:space="preserve">The mass is determined by the density of the BF in a given volume (determines gravity for a given volume and density of matter), and the charge is the rate of circulation of the BF on the surface (determines the magnetic field for a given number of charges).</w:t>
      </w:r>
    </w:p>
    <w:p w:rsidR="00000000" w:rsidDel="00000000" w:rsidP="00000000" w:rsidRDefault="00000000" w:rsidRPr="00000000" w14:paraId="000000E5">
      <w:pPr>
        <w:pBdr>
          <w:top w:space="0" w:sz="0" w:val="nil"/>
          <w:left w:space="0" w:sz="0" w:val="nil"/>
          <w:bottom w:space="0" w:sz="0" w:val="nil"/>
          <w:right w:space="0" w:sz="0" w:val="nil"/>
          <w:between w:space="0" w:sz="0" w:val="nil"/>
        </w:pBdr>
        <w:shd w:fill="auto" w:val="clear"/>
        <w:jc w:val="both"/>
        <w:rPr>
          <w:sz w:val="24"/>
          <w:szCs w:val="24"/>
        </w:rPr>
      </w:pPr>
      <w:r w:rsidDel="00000000" w:rsidR="00000000" w:rsidRPr="00000000">
        <w:rPr>
          <w:rtl w:val="0"/>
        </w:rPr>
      </w:r>
    </w:p>
    <w:p w:rsidR="00000000" w:rsidDel="00000000" w:rsidP="00000000" w:rsidRDefault="00000000" w:rsidRPr="00000000" w14:paraId="000000E6">
      <w:pPr>
        <w:numPr>
          <w:ilvl w:val="1"/>
          <w:numId w:val="1"/>
        </w:numPr>
        <w:pBdr>
          <w:top w:space="0" w:sz="0" w:val="nil"/>
          <w:left w:space="0" w:sz="0" w:val="nil"/>
          <w:bottom w:space="0" w:sz="0" w:val="nil"/>
          <w:right w:space="0" w:sz="0" w:val="nil"/>
          <w:between w:space="0" w:sz="0" w:val="nil"/>
        </w:pBdr>
        <w:shd w:fill="auto" w:val="clear"/>
        <w:ind w:left="566.9291338582677" w:hanging="360"/>
        <w:jc w:val="both"/>
        <w:rPr>
          <w:sz w:val="24"/>
          <w:szCs w:val="24"/>
        </w:rPr>
      </w:pPr>
      <w:r w:rsidDel="00000000" w:rsidR="00000000" w:rsidRPr="00000000">
        <w:rPr>
          <w:sz w:val="24"/>
          <w:szCs w:val="24"/>
          <w:rtl w:val="0"/>
        </w:rPr>
        <w:t xml:space="preserve">Энергия вихря определяется массой и скоростью всего потока вихря.</w:t>
      </w:r>
    </w:p>
    <w:p w:rsidR="00000000" w:rsidDel="00000000" w:rsidP="00000000" w:rsidRDefault="00000000" w:rsidRPr="00000000" w14:paraId="000000E7">
      <w:pPr>
        <w:pBdr>
          <w:top w:space="0" w:sz="0" w:val="nil"/>
          <w:left w:space="0" w:sz="0" w:val="nil"/>
          <w:bottom w:space="0" w:sz="0" w:val="nil"/>
          <w:right w:space="0" w:sz="0" w:val="nil"/>
          <w:between w:space="0" w:sz="0" w:val="nil"/>
        </w:pBdr>
        <w:shd w:fill="auto" w:val="clear"/>
        <w:ind w:left="600" w:firstLine="0"/>
        <w:jc w:val="both"/>
        <w:rPr>
          <w:sz w:val="24"/>
          <w:szCs w:val="24"/>
        </w:rPr>
      </w:pPr>
      <w:r w:rsidDel="00000000" w:rsidR="00000000" w:rsidRPr="00000000">
        <w:rPr>
          <w:rtl w:val="0"/>
        </w:rPr>
      </w:r>
    </w:p>
    <w:p w:rsidR="00000000" w:rsidDel="00000000" w:rsidP="00000000" w:rsidRDefault="00000000" w:rsidRPr="00000000" w14:paraId="000000E8">
      <w:pPr>
        <w:pBdr>
          <w:top w:space="0" w:sz="0" w:val="nil"/>
          <w:left w:space="0" w:sz="0" w:val="nil"/>
          <w:bottom w:space="0" w:sz="0" w:val="nil"/>
          <w:right w:space="0" w:sz="0" w:val="nil"/>
          <w:between w:space="0" w:sz="0" w:val="nil"/>
        </w:pBdr>
        <w:shd w:fill="auto" w:val="clear"/>
        <w:ind w:left="600" w:firstLine="0"/>
        <w:jc w:val="both"/>
        <w:rPr>
          <w:sz w:val="24"/>
          <w:szCs w:val="24"/>
        </w:rPr>
      </w:pPr>
      <w:r w:rsidDel="00000000" w:rsidR="00000000" w:rsidRPr="00000000">
        <w:rPr>
          <w:sz w:val="24"/>
          <w:szCs w:val="24"/>
          <w:rtl w:val="0"/>
        </w:rPr>
        <w:t xml:space="preserve">The energy of the vortex is determined by the mass and speed of the total vortex flow.</w:t>
      </w:r>
    </w:p>
    <w:p w:rsidR="00000000" w:rsidDel="00000000" w:rsidP="00000000" w:rsidRDefault="00000000" w:rsidRPr="00000000" w14:paraId="000000E9">
      <w:pPr>
        <w:pBdr>
          <w:top w:space="0" w:sz="0" w:val="nil"/>
          <w:left w:space="0" w:sz="0" w:val="nil"/>
          <w:bottom w:space="0" w:sz="0" w:val="nil"/>
          <w:right w:space="0" w:sz="0" w:val="nil"/>
          <w:between w:space="0" w:sz="0" w:val="nil"/>
        </w:pBdr>
        <w:shd w:fill="auto" w:val="clear"/>
        <w:ind w:left="600" w:firstLine="0"/>
        <w:jc w:val="both"/>
        <w:rPr>
          <w:sz w:val="24"/>
          <w:szCs w:val="24"/>
        </w:rPr>
      </w:pPr>
      <w:r w:rsidDel="00000000" w:rsidR="00000000" w:rsidRPr="00000000">
        <w:rPr>
          <w:rtl w:val="0"/>
        </w:rPr>
      </w:r>
    </w:p>
    <w:p w:rsidR="00000000" w:rsidDel="00000000" w:rsidP="00000000" w:rsidRDefault="00000000" w:rsidRPr="00000000" w14:paraId="000000EA">
      <w:pPr>
        <w:numPr>
          <w:ilvl w:val="1"/>
          <w:numId w:val="1"/>
        </w:numPr>
        <w:pBdr>
          <w:top w:space="0" w:sz="0" w:val="nil"/>
          <w:left w:space="0" w:sz="0" w:val="nil"/>
          <w:bottom w:space="0" w:sz="0" w:val="nil"/>
          <w:right w:space="0" w:sz="0" w:val="nil"/>
          <w:between w:space="0" w:sz="0" w:val="nil"/>
        </w:pBdr>
        <w:shd w:fill="auto" w:val="clear"/>
        <w:ind w:left="566.9291338582677" w:hanging="360"/>
        <w:jc w:val="both"/>
        <w:rPr>
          <w:sz w:val="24"/>
          <w:szCs w:val="24"/>
        </w:rPr>
      </w:pPr>
      <w:r w:rsidDel="00000000" w:rsidR="00000000" w:rsidRPr="00000000">
        <w:rPr>
          <w:sz w:val="24"/>
          <w:szCs w:val="24"/>
          <w:rtl w:val="0"/>
        </w:rPr>
        <w:t xml:space="preserve">Механизм создания Магнитного поля - увлекание внешнего БП градиентом скорости вихрем частицы. Две частицы взаимодействуют между собой с помощью общего увлеченного потока внешнего БП.</w:t>
      </w:r>
    </w:p>
    <w:p w:rsidR="00000000" w:rsidDel="00000000" w:rsidP="00000000" w:rsidRDefault="00000000" w:rsidRPr="00000000" w14:paraId="000000EB">
      <w:pPr>
        <w:pBdr>
          <w:top w:space="0" w:sz="0" w:val="nil"/>
          <w:left w:space="0" w:sz="0" w:val="nil"/>
          <w:bottom w:space="0" w:sz="0" w:val="nil"/>
          <w:right w:space="0" w:sz="0" w:val="nil"/>
          <w:between w:space="0" w:sz="0" w:val="nil"/>
        </w:pBdr>
        <w:shd w:fill="auto" w:val="clear"/>
        <w:ind w:left="600" w:firstLine="0"/>
        <w:jc w:val="both"/>
        <w:rPr>
          <w:sz w:val="24"/>
          <w:szCs w:val="24"/>
        </w:rPr>
      </w:pPr>
      <w:r w:rsidDel="00000000" w:rsidR="00000000" w:rsidRPr="00000000">
        <w:rPr>
          <w:rtl w:val="0"/>
        </w:rPr>
      </w:r>
    </w:p>
    <w:p w:rsidR="00000000" w:rsidDel="00000000" w:rsidP="00000000" w:rsidRDefault="00000000" w:rsidRPr="00000000" w14:paraId="000000EC">
      <w:pPr>
        <w:pBdr>
          <w:top w:space="0" w:sz="0" w:val="nil"/>
          <w:left w:space="0" w:sz="0" w:val="nil"/>
          <w:bottom w:space="0" w:sz="0" w:val="nil"/>
          <w:right w:space="0" w:sz="0" w:val="nil"/>
          <w:between w:space="0" w:sz="0" w:val="nil"/>
        </w:pBdr>
        <w:shd w:fill="auto" w:val="clear"/>
        <w:ind w:left="600" w:firstLine="0"/>
        <w:jc w:val="both"/>
        <w:rPr>
          <w:sz w:val="24"/>
          <w:szCs w:val="24"/>
        </w:rPr>
      </w:pPr>
      <w:r w:rsidDel="00000000" w:rsidR="00000000" w:rsidRPr="00000000">
        <w:rPr>
          <w:sz w:val="24"/>
          <w:szCs w:val="24"/>
          <w:rtl w:val="0"/>
        </w:rPr>
        <w:t xml:space="preserve">The mechanism of creating a magnetic field is the entrainment of the external BF by the velocity gradient by the vortex of a particle. Two particles interact with each other using a common entrained external BF flow.</w:t>
      </w:r>
    </w:p>
    <w:p w:rsidR="00000000" w:rsidDel="00000000" w:rsidP="00000000" w:rsidRDefault="00000000" w:rsidRPr="00000000" w14:paraId="000000ED">
      <w:pPr>
        <w:pBdr>
          <w:top w:space="0" w:sz="0" w:val="nil"/>
          <w:left w:space="0" w:sz="0" w:val="nil"/>
          <w:bottom w:space="0" w:sz="0" w:val="nil"/>
          <w:right w:space="0" w:sz="0" w:val="nil"/>
          <w:between w:space="0" w:sz="0" w:val="nil"/>
        </w:pBdr>
        <w:shd w:fill="auto" w:val="clear"/>
        <w:jc w:val="both"/>
        <w:rPr>
          <w:sz w:val="24"/>
          <w:szCs w:val="24"/>
        </w:rPr>
      </w:pPr>
      <w:r w:rsidDel="00000000" w:rsidR="00000000" w:rsidRPr="00000000">
        <w:rPr>
          <w:rtl w:val="0"/>
        </w:rPr>
      </w:r>
    </w:p>
    <w:p w:rsidR="00000000" w:rsidDel="00000000" w:rsidP="00000000" w:rsidRDefault="00000000" w:rsidRPr="00000000" w14:paraId="000000EE">
      <w:pPr>
        <w:jc w:val="center"/>
        <w:rPr>
          <w:sz w:val="24"/>
          <w:szCs w:val="24"/>
        </w:rPr>
      </w:pPr>
      <w:r w:rsidDel="00000000" w:rsidR="00000000" w:rsidRPr="00000000">
        <w:rPr>
          <w:rtl w:val="0"/>
        </w:rPr>
      </w:r>
    </w:p>
    <w:p w:rsidR="00000000" w:rsidDel="00000000" w:rsidP="00000000" w:rsidRDefault="00000000" w:rsidRPr="00000000" w14:paraId="000000EF">
      <w:pPr>
        <w:pBdr>
          <w:top w:space="0" w:sz="0" w:val="nil"/>
          <w:left w:space="0" w:sz="0" w:val="nil"/>
          <w:bottom w:space="0" w:sz="0" w:val="nil"/>
          <w:right w:space="0" w:sz="0" w:val="nil"/>
          <w:between w:space="0" w:sz="0" w:val="nil"/>
        </w:pBdr>
        <w:shd w:fill="auto" w:val="clear"/>
        <w:ind w:left="0" w:firstLine="0"/>
        <w:jc w:val="both"/>
        <w:rPr>
          <w:sz w:val="24"/>
          <w:szCs w:val="24"/>
        </w:rPr>
      </w:pPr>
      <w:r w:rsidDel="00000000" w:rsidR="00000000" w:rsidRPr="00000000">
        <w:rPr>
          <w:rtl w:val="0"/>
        </w:rPr>
      </w:r>
    </w:p>
    <w:p w:rsidR="00000000" w:rsidDel="00000000" w:rsidP="00000000" w:rsidRDefault="00000000" w:rsidRPr="00000000" w14:paraId="000000F0">
      <w:pPr>
        <w:pStyle w:val="Heading3"/>
        <w:numPr>
          <w:ilvl w:val="0"/>
          <w:numId w:val="1"/>
        </w:numPr>
        <w:ind w:left="1440" w:hanging="360"/>
        <w:jc w:val="both"/>
        <w:rPr/>
      </w:pPr>
      <w:bookmarkStart w:colFirst="0" w:colLast="0" w:name="_f7kb4cr2rk5k" w:id="1"/>
      <w:bookmarkEnd w:id="1"/>
      <w:r w:rsidDel="00000000" w:rsidR="00000000" w:rsidRPr="00000000">
        <w:rPr>
          <w:rtl w:val="0"/>
        </w:rPr>
        <w:t xml:space="preserve">Строение вещества</w:t>
      </w:r>
    </w:p>
    <w:p w:rsidR="00000000" w:rsidDel="00000000" w:rsidP="00000000" w:rsidRDefault="00000000" w:rsidRPr="00000000" w14:paraId="000000F1">
      <w:pPr>
        <w:pStyle w:val="Heading3"/>
        <w:ind w:left="720" w:firstLine="720"/>
        <w:jc w:val="both"/>
        <w:rPr/>
      </w:pPr>
      <w:bookmarkStart w:colFirst="0" w:colLast="0" w:name="_f7kb4cr2rk5k" w:id="1"/>
      <w:bookmarkEnd w:id="1"/>
      <w:r w:rsidDel="00000000" w:rsidR="00000000" w:rsidRPr="00000000">
        <w:rPr>
          <w:rtl w:val="0"/>
        </w:rPr>
        <w:t xml:space="preserve">Substance structure</w:t>
      </w:r>
    </w:p>
    <w:p w:rsidR="00000000" w:rsidDel="00000000" w:rsidP="00000000" w:rsidRDefault="00000000" w:rsidRPr="00000000" w14:paraId="000000F2">
      <w:pPr>
        <w:ind w:left="720" w:firstLine="720"/>
        <w:jc w:val="both"/>
        <w:rPr>
          <w:sz w:val="24"/>
          <w:szCs w:val="24"/>
        </w:rPr>
      </w:pPr>
      <w:r w:rsidDel="00000000" w:rsidR="00000000" w:rsidRPr="00000000">
        <w:rPr>
          <w:rtl w:val="0"/>
        </w:rPr>
      </w:r>
    </w:p>
    <w:p w:rsidR="00000000" w:rsidDel="00000000" w:rsidP="00000000" w:rsidRDefault="00000000" w:rsidRPr="00000000" w14:paraId="000000F3">
      <w:pPr>
        <w:numPr>
          <w:ilvl w:val="1"/>
          <w:numId w:val="1"/>
        </w:numPr>
        <w:pBdr>
          <w:top w:space="0" w:sz="0" w:val="nil"/>
          <w:left w:space="0" w:sz="0" w:val="nil"/>
          <w:bottom w:space="0" w:sz="0" w:val="nil"/>
          <w:right w:space="0" w:sz="0" w:val="nil"/>
          <w:between w:space="0" w:sz="0" w:val="nil"/>
        </w:pBdr>
        <w:shd w:fill="auto" w:val="clear"/>
        <w:ind w:left="566.9291338582677" w:hanging="360"/>
        <w:jc w:val="both"/>
        <w:rPr>
          <w:sz w:val="24"/>
          <w:szCs w:val="24"/>
        </w:rPr>
      </w:pPr>
      <w:r w:rsidDel="00000000" w:rsidR="00000000" w:rsidRPr="00000000">
        <w:rPr>
          <w:sz w:val="24"/>
          <w:szCs w:val="24"/>
          <w:rtl w:val="0"/>
        </w:rPr>
        <w:t xml:space="preserve">Все частицы являются тороидальным вихрем БП.</w:t>
      </w:r>
    </w:p>
    <w:p w:rsidR="00000000" w:rsidDel="00000000" w:rsidP="00000000" w:rsidRDefault="00000000" w:rsidRPr="00000000" w14:paraId="000000F4">
      <w:pPr>
        <w:pBdr>
          <w:top w:space="0" w:sz="0" w:val="nil"/>
          <w:left w:space="0" w:sz="0" w:val="nil"/>
          <w:bottom w:space="0" w:sz="0" w:val="nil"/>
          <w:right w:space="0" w:sz="0" w:val="nil"/>
          <w:between w:space="0" w:sz="0" w:val="nil"/>
        </w:pBdr>
        <w:shd w:fill="auto" w:val="clear"/>
        <w:ind w:left="600" w:firstLine="0"/>
        <w:jc w:val="both"/>
        <w:rPr>
          <w:sz w:val="24"/>
          <w:szCs w:val="24"/>
        </w:rPr>
      </w:pPr>
      <w:r w:rsidDel="00000000" w:rsidR="00000000" w:rsidRPr="00000000">
        <w:rPr>
          <w:rtl w:val="0"/>
        </w:rPr>
      </w:r>
    </w:p>
    <w:p w:rsidR="00000000" w:rsidDel="00000000" w:rsidP="00000000" w:rsidRDefault="00000000" w:rsidRPr="00000000" w14:paraId="000000F5">
      <w:pPr>
        <w:pBdr>
          <w:top w:space="0" w:sz="0" w:val="nil"/>
          <w:left w:space="0" w:sz="0" w:val="nil"/>
          <w:bottom w:space="0" w:sz="0" w:val="nil"/>
          <w:right w:space="0" w:sz="0" w:val="nil"/>
          <w:between w:space="0" w:sz="0" w:val="nil"/>
        </w:pBdr>
        <w:shd w:fill="auto" w:val="clear"/>
        <w:ind w:left="600" w:firstLine="0"/>
        <w:jc w:val="both"/>
        <w:rPr>
          <w:sz w:val="24"/>
          <w:szCs w:val="24"/>
        </w:rPr>
      </w:pPr>
      <w:r w:rsidDel="00000000" w:rsidR="00000000" w:rsidRPr="00000000">
        <w:rPr>
          <w:sz w:val="24"/>
          <w:szCs w:val="24"/>
          <w:rtl w:val="0"/>
        </w:rPr>
        <w:t xml:space="preserve">All particles are a toroidal vortex of BF.</w:t>
      </w:r>
    </w:p>
    <w:p w:rsidR="00000000" w:rsidDel="00000000" w:rsidP="00000000" w:rsidRDefault="00000000" w:rsidRPr="00000000" w14:paraId="000000F6">
      <w:pPr>
        <w:pBdr>
          <w:top w:space="0" w:sz="0" w:val="nil"/>
          <w:left w:space="0" w:sz="0" w:val="nil"/>
          <w:bottom w:space="0" w:sz="0" w:val="nil"/>
          <w:right w:space="0" w:sz="0" w:val="nil"/>
          <w:between w:space="0" w:sz="0" w:val="nil"/>
        </w:pBdr>
        <w:shd w:fill="auto" w:val="clear"/>
        <w:ind w:left="600" w:firstLine="0"/>
        <w:jc w:val="both"/>
        <w:rPr>
          <w:sz w:val="24"/>
          <w:szCs w:val="24"/>
        </w:rPr>
      </w:pPr>
      <w:r w:rsidDel="00000000" w:rsidR="00000000" w:rsidRPr="00000000">
        <w:rPr>
          <w:rtl w:val="0"/>
        </w:rPr>
      </w:r>
    </w:p>
    <w:p w:rsidR="00000000" w:rsidDel="00000000" w:rsidP="00000000" w:rsidRDefault="00000000" w:rsidRPr="00000000" w14:paraId="000000F7">
      <w:pPr>
        <w:jc w:val="center"/>
        <w:rPr>
          <w:sz w:val="24"/>
          <w:szCs w:val="24"/>
        </w:rPr>
      </w:pPr>
      <w:r w:rsidDel="00000000" w:rsidR="00000000" w:rsidRPr="00000000">
        <w:rPr>
          <w:sz w:val="24"/>
          <w:szCs w:val="24"/>
        </w:rPr>
        <w:drawing>
          <wp:inline distB="114300" distT="114300" distL="114300" distR="114300">
            <wp:extent cx="3048000" cy="1866900"/>
            <wp:effectExtent b="0" l="0" r="0" t="0"/>
            <wp:docPr id="26" name="image16.png"/>
            <a:graphic>
              <a:graphicData uri="http://schemas.openxmlformats.org/drawingml/2006/picture">
                <pic:pic>
                  <pic:nvPicPr>
                    <pic:cNvPr id="0" name="image16.png"/>
                    <pic:cNvPicPr preferRelativeResize="0"/>
                  </pic:nvPicPr>
                  <pic:blipFill>
                    <a:blip r:embed="rId19"/>
                    <a:srcRect b="0" l="0" r="0" t="0"/>
                    <a:stretch>
                      <a:fillRect/>
                    </a:stretch>
                  </pic:blipFill>
                  <pic:spPr>
                    <a:xfrm>
                      <a:off x="0" y="0"/>
                      <a:ext cx="3048000" cy="1866900"/>
                    </a:xfrm>
                    <a:prstGeom prst="rect"/>
                    <a:ln/>
                  </pic:spPr>
                </pic:pic>
              </a:graphicData>
            </a:graphic>
          </wp:inline>
        </w:drawing>
      </w:r>
      <w:r w:rsidDel="00000000" w:rsidR="00000000" w:rsidRPr="00000000">
        <w:rPr>
          <w:rtl w:val="0"/>
        </w:rPr>
      </w:r>
    </w:p>
    <w:p w:rsidR="00000000" w:rsidDel="00000000" w:rsidP="00000000" w:rsidRDefault="00000000" w:rsidRPr="00000000" w14:paraId="000000F8">
      <w:pPr>
        <w:pBdr>
          <w:top w:space="0" w:sz="0" w:val="nil"/>
          <w:left w:space="0" w:sz="0" w:val="nil"/>
          <w:bottom w:space="0" w:sz="0" w:val="nil"/>
          <w:right w:space="0" w:sz="0" w:val="nil"/>
          <w:between w:space="0" w:sz="0" w:val="nil"/>
        </w:pBdr>
        <w:shd w:fill="auto" w:val="clear"/>
        <w:jc w:val="both"/>
        <w:rPr>
          <w:sz w:val="24"/>
          <w:szCs w:val="24"/>
        </w:rPr>
      </w:pPr>
      <w:r w:rsidDel="00000000" w:rsidR="00000000" w:rsidRPr="00000000">
        <w:rPr>
          <w:rtl w:val="0"/>
        </w:rPr>
      </w:r>
    </w:p>
    <w:p w:rsidR="00000000" w:rsidDel="00000000" w:rsidP="00000000" w:rsidRDefault="00000000" w:rsidRPr="00000000" w14:paraId="000000F9">
      <w:pPr>
        <w:numPr>
          <w:ilvl w:val="1"/>
          <w:numId w:val="1"/>
        </w:numPr>
        <w:pBdr>
          <w:top w:space="0" w:sz="0" w:val="nil"/>
          <w:left w:space="0" w:sz="0" w:val="nil"/>
          <w:bottom w:space="0" w:sz="0" w:val="nil"/>
          <w:right w:space="0" w:sz="0" w:val="nil"/>
          <w:between w:space="0" w:sz="0" w:val="nil"/>
        </w:pBdr>
        <w:shd w:fill="auto" w:val="clear"/>
        <w:ind w:left="566.9291338582677" w:hanging="360"/>
        <w:jc w:val="both"/>
        <w:rPr>
          <w:sz w:val="24"/>
          <w:szCs w:val="24"/>
        </w:rPr>
      </w:pPr>
      <w:r w:rsidDel="00000000" w:rsidR="00000000" w:rsidRPr="00000000">
        <w:rPr>
          <w:sz w:val="24"/>
          <w:szCs w:val="24"/>
          <w:rtl w:val="0"/>
        </w:rPr>
        <w:t xml:space="preserve">Тороидальные вихри БП образуются вследствии непрерывного воздействия вибрации определенных частот и модуляций за пределами материального слоя на БП, находящееся в невозбужденном состоянии. При прекращении вибрации существование тороидального вихря прекращается. </w:t>
      </w:r>
    </w:p>
    <w:p w:rsidR="00000000" w:rsidDel="00000000" w:rsidP="00000000" w:rsidRDefault="00000000" w:rsidRPr="00000000" w14:paraId="000000FA">
      <w:pPr>
        <w:pBdr>
          <w:top w:space="0" w:sz="0" w:val="nil"/>
          <w:left w:space="0" w:sz="0" w:val="nil"/>
          <w:bottom w:space="0" w:sz="0" w:val="nil"/>
          <w:right w:space="0" w:sz="0" w:val="nil"/>
          <w:between w:space="0" w:sz="0" w:val="nil"/>
        </w:pBdr>
        <w:shd w:fill="auto" w:val="clear"/>
        <w:jc w:val="both"/>
        <w:rPr>
          <w:sz w:val="24"/>
          <w:szCs w:val="24"/>
        </w:rPr>
      </w:pPr>
      <w:r w:rsidDel="00000000" w:rsidR="00000000" w:rsidRPr="00000000">
        <w:rPr>
          <w:rtl w:val="0"/>
        </w:rPr>
      </w:r>
    </w:p>
    <w:p w:rsidR="00000000" w:rsidDel="00000000" w:rsidP="00000000" w:rsidRDefault="00000000" w:rsidRPr="00000000" w14:paraId="000000FB">
      <w:pPr>
        <w:pBdr>
          <w:top w:space="0" w:sz="0" w:val="nil"/>
          <w:left w:space="0" w:sz="0" w:val="nil"/>
          <w:bottom w:space="0" w:sz="0" w:val="nil"/>
          <w:right w:space="0" w:sz="0" w:val="nil"/>
          <w:between w:space="0" w:sz="0" w:val="nil"/>
        </w:pBdr>
        <w:shd w:fill="auto" w:val="clear"/>
        <w:ind w:left="566.9291338582675" w:firstLine="0"/>
        <w:jc w:val="both"/>
        <w:rPr>
          <w:sz w:val="24"/>
          <w:szCs w:val="24"/>
        </w:rPr>
      </w:pPr>
      <w:r w:rsidDel="00000000" w:rsidR="00000000" w:rsidRPr="00000000">
        <w:rPr>
          <w:sz w:val="24"/>
          <w:szCs w:val="24"/>
          <w:rtl w:val="0"/>
        </w:rPr>
        <w:t xml:space="preserve">Toroidal vortices of the BF are formed as a result of the continuous impact of vibration outside the material layer on the BF, which is in an unexcited state. When vibration ceases, the toroidal vortex ceases to exist.</w:t>
      </w:r>
    </w:p>
    <w:p w:rsidR="00000000" w:rsidDel="00000000" w:rsidP="00000000" w:rsidRDefault="00000000" w:rsidRPr="00000000" w14:paraId="000000FC">
      <w:pPr>
        <w:pBdr>
          <w:top w:space="0" w:sz="0" w:val="nil"/>
          <w:left w:space="0" w:sz="0" w:val="nil"/>
          <w:bottom w:space="0" w:sz="0" w:val="nil"/>
          <w:right w:space="0" w:sz="0" w:val="nil"/>
          <w:between w:space="0" w:sz="0" w:val="nil"/>
        </w:pBdr>
        <w:shd w:fill="auto" w:val="clear"/>
        <w:jc w:val="both"/>
        <w:rPr>
          <w:sz w:val="24"/>
          <w:szCs w:val="24"/>
        </w:rPr>
      </w:pPr>
      <w:r w:rsidDel="00000000" w:rsidR="00000000" w:rsidRPr="00000000">
        <w:rPr>
          <w:rtl w:val="0"/>
        </w:rPr>
      </w:r>
    </w:p>
    <w:p w:rsidR="00000000" w:rsidDel="00000000" w:rsidP="00000000" w:rsidRDefault="00000000" w:rsidRPr="00000000" w14:paraId="000000FD">
      <w:pPr>
        <w:numPr>
          <w:ilvl w:val="1"/>
          <w:numId w:val="1"/>
        </w:numPr>
        <w:pBdr>
          <w:top w:space="0" w:sz="0" w:val="nil"/>
          <w:left w:space="0" w:sz="0" w:val="nil"/>
          <w:bottom w:space="0" w:sz="0" w:val="nil"/>
          <w:right w:space="0" w:sz="0" w:val="nil"/>
          <w:between w:space="0" w:sz="0" w:val="nil"/>
        </w:pBdr>
        <w:shd w:fill="auto" w:val="clear"/>
        <w:ind w:left="566.9291338582677" w:hanging="360"/>
        <w:jc w:val="both"/>
        <w:rPr>
          <w:sz w:val="24"/>
          <w:szCs w:val="24"/>
        </w:rPr>
      </w:pPr>
      <w:r w:rsidDel="00000000" w:rsidR="00000000" w:rsidRPr="00000000">
        <w:rPr>
          <w:sz w:val="24"/>
          <w:szCs w:val="24"/>
          <w:rtl w:val="0"/>
        </w:rPr>
        <w:t xml:space="preserve">Электрический заряд -  циркуляция скорости по поверхности тела.</w:t>
      </w:r>
    </w:p>
    <w:p w:rsidR="00000000" w:rsidDel="00000000" w:rsidP="00000000" w:rsidRDefault="00000000" w:rsidRPr="00000000" w14:paraId="000000FE">
      <w:pPr>
        <w:pBdr>
          <w:top w:space="0" w:sz="0" w:val="nil"/>
          <w:left w:space="0" w:sz="0" w:val="nil"/>
          <w:bottom w:space="0" w:sz="0" w:val="nil"/>
          <w:right w:space="0" w:sz="0" w:val="nil"/>
          <w:between w:space="0" w:sz="0" w:val="nil"/>
        </w:pBdr>
        <w:shd w:fill="auto" w:val="clear"/>
        <w:ind w:left="600" w:firstLine="0"/>
        <w:jc w:val="both"/>
        <w:rPr>
          <w:sz w:val="24"/>
          <w:szCs w:val="24"/>
        </w:rPr>
      </w:pPr>
      <w:r w:rsidDel="00000000" w:rsidR="00000000" w:rsidRPr="00000000">
        <w:rPr>
          <w:rtl w:val="0"/>
        </w:rPr>
      </w:r>
    </w:p>
    <w:p w:rsidR="00000000" w:rsidDel="00000000" w:rsidP="00000000" w:rsidRDefault="00000000" w:rsidRPr="00000000" w14:paraId="000000FF">
      <w:pPr>
        <w:pBdr>
          <w:top w:space="0" w:sz="0" w:val="nil"/>
          <w:left w:space="0" w:sz="0" w:val="nil"/>
          <w:bottom w:space="0" w:sz="0" w:val="nil"/>
          <w:right w:space="0" w:sz="0" w:val="nil"/>
          <w:between w:space="0" w:sz="0" w:val="nil"/>
        </w:pBdr>
        <w:shd w:fill="auto" w:val="clear"/>
        <w:ind w:left="600" w:firstLine="0"/>
        <w:jc w:val="both"/>
        <w:rPr>
          <w:sz w:val="24"/>
          <w:szCs w:val="24"/>
        </w:rPr>
      </w:pPr>
      <w:r w:rsidDel="00000000" w:rsidR="00000000" w:rsidRPr="00000000">
        <w:rPr>
          <w:sz w:val="24"/>
          <w:szCs w:val="24"/>
          <w:rtl w:val="0"/>
        </w:rPr>
        <w:t xml:space="preserve">An electric charge is the circulation of speed over the surface of a body.</w:t>
      </w:r>
    </w:p>
    <w:p w:rsidR="00000000" w:rsidDel="00000000" w:rsidP="00000000" w:rsidRDefault="00000000" w:rsidRPr="00000000" w14:paraId="00000100">
      <w:pPr>
        <w:pBdr>
          <w:top w:space="0" w:sz="0" w:val="nil"/>
          <w:left w:space="0" w:sz="0" w:val="nil"/>
          <w:bottom w:space="0" w:sz="0" w:val="nil"/>
          <w:right w:space="0" w:sz="0" w:val="nil"/>
          <w:between w:space="0" w:sz="0" w:val="nil"/>
        </w:pBdr>
        <w:shd w:fill="auto" w:val="clear"/>
        <w:jc w:val="both"/>
        <w:rPr>
          <w:sz w:val="24"/>
          <w:szCs w:val="24"/>
        </w:rPr>
      </w:pPr>
      <w:r w:rsidDel="00000000" w:rsidR="00000000" w:rsidRPr="00000000">
        <w:rPr>
          <w:rtl w:val="0"/>
        </w:rPr>
      </w:r>
    </w:p>
    <w:p w:rsidR="00000000" w:rsidDel="00000000" w:rsidP="00000000" w:rsidRDefault="00000000" w:rsidRPr="00000000" w14:paraId="00000101">
      <w:pPr>
        <w:numPr>
          <w:ilvl w:val="1"/>
          <w:numId w:val="1"/>
        </w:numPr>
        <w:pBdr>
          <w:top w:space="0" w:sz="0" w:val="nil"/>
          <w:left w:space="0" w:sz="0" w:val="nil"/>
          <w:bottom w:space="0" w:sz="0" w:val="nil"/>
          <w:right w:space="0" w:sz="0" w:val="nil"/>
          <w:between w:space="0" w:sz="0" w:val="nil"/>
        </w:pBdr>
        <w:shd w:fill="auto" w:val="clear"/>
        <w:ind w:left="566.9291338582677" w:hanging="360"/>
        <w:jc w:val="both"/>
        <w:rPr>
          <w:sz w:val="24"/>
          <w:szCs w:val="24"/>
        </w:rPr>
      </w:pPr>
      <w:r w:rsidDel="00000000" w:rsidR="00000000" w:rsidRPr="00000000">
        <w:rPr>
          <w:sz w:val="24"/>
          <w:szCs w:val="24"/>
          <w:rtl w:val="0"/>
        </w:rPr>
        <w:t xml:space="preserve">Направление движения тороидального вихря БП даёт знак заряда, однако знак заряда - это относительная величина, а не абсолютная. Аналог - полюса магнитов, которые просто определяют направление движения магнитного потока.</w:t>
      </w:r>
    </w:p>
    <w:p w:rsidR="00000000" w:rsidDel="00000000" w:rsidP="00000000" w:rsidRDefault="00000000" w:rsidRPr="00000000" w14:paraId="00000102">
      <w:pPr>
        <w:pBdr>
          <w:top w:space="0" w:sz="0" w:val="nil"/>
          <w:left w:space="0" w:sz="0" w:val="nil"/>
          <w:bottom w:space="0" w:sz="0" w:val="nil"/>
          <w:right w:space="0" w:sz="0" w:val="nil"/>
          <w:between w:space="0" w:sz="0" w:val="nil"/>
        </w:pBdr>
        <w:shd w:fill="auto" w:val="clear"/>
        <w:ind w:left="600" w:firstLine="0"/>
        <w:jc w:val="both"/>
        <w:rPr>
          <w:sz w:val="24"/>
          <w:szCs w:val="24"/>
        </w:rPr>
      </w:pPr>
      <w:r w:rsidDel="00000000" w:rsidR="00000000" w:rsidRPr="00000000">
        <w:rPr>
          <w:rtl w:val="0"/>
        </w:rPr>
      </w:r>
    </w:p>
    <w:p w:rsidR="00000000" w:rsidDel="00000000" w:rsidP="00000000" w:rsidRDefault="00000000" w:rsidRPr="00000000" w14:paraId="00000103">
      <w:pPr>
        <w:pBdr>
          <w:top w:space="0" w:sz="0" w:val="nil"/>
          <w:left w:space="0" w:sz="0" w:val="nil"/>
          <w:bottom w:space="0" w:sz="0" w:val="nil"/>
          <w:right w:space="0" w:sz="0" w:val="nil"/>
          <w:between w:space="0" w:sz="0" w:val="nil"/>
        </w:pBdr>
        <w:shd w:fill="auto" w:val="clear"/>
        <w:ind w:left="600" w:firstLine="0"/>
        <w:jc w:val="both"/>
        <w:rPr>
          <w:sz w:val="24"/>
          <w:szCs w:val="24"/>
        </w:rPr>
      </w:pPr>
      <w:r w:rsidDel="00000000" w:rsidR="00000000" w:rsidRPr="00000000">
        <w:rPr>
          <w:sz w:val="24"/>
          <w:szCs w:val="24"/>
          <w:rtl w:val="0"/>
        </w:rPr>
        <w:t xml:space="preserve">The direction of motion of the BP toroidal vortex gives a sign of charge, however, the sign of charge is a relative quantity, not an absolute one. An analogue is the poles of magnets, which simply determine the direction of movement of the magnetic flux.</w:t>
      </w:r>
    </w:p>
    <w:p w:rsidR="00000000" w:rsidDel="00000000" w:rsidP="00000000" w:rsidRDefault="00000000" w:rsidRPr="00000000" w14:paraId="00000104">
      <w:pPr>
        <w:pBdr>
          <w:top w:space="0" w:sz="0" w:val="nil"/>
          <w:left w:space="0" w:sz="0" w:val="nil"/>
          <w:bottom w:space="0" w:sz="0" w:val="nil"/>
          <w:right w:space="0" w:sz="0" w:val="nil"/>
          <w:between w:space="0" w:sz="0" w:val="nil"/>
        </w:pBdr>
        <w:shd w:fill="auto" w:val="clear"/>
        <w:jc w:val="both"/>
        <w:rPr>
          <w:sz w:val="24"/>
          <w:szCs w:val="24"/>
        </w:rPr>
      </w:pPr>
      <w:r w:rsidDel="00000000" w:rsidR="00000000" w:rsidRPr="00000000">
        <w:rPr>
          <w:rtl w:val="0"/>
        </w:rPr>
      </w:r>
    </w:p>
    <w:p w:rsidR="00000000" w:rsidDel="00000000" w:rsidP="00000000" w:rsidRDefault="00000000" w:rsidRPr="00000000" w14:paraId="00000105">
      <w:pPr>
        <w:pBdr>
          <w:top w:space="0" w:sz="0" w:val="nil"/>
          <w:left w:space="0" w:sz="0" w:val="nil"/>
          <w:bottom w:space="0" w:sz="0" w:val="nil"/>
          <w:right w:space="0" w:sz="0" w:val="nil"/>
          <w:between w:space="0" w:sz="0" w:val="nil"/>
        </w:pBdr>
        <w:shd w:fill="auto" w:val="clear"/>
        <w:ind w:left="720" w:firstLine="0"/>
        <w:jc w:val="both"/>
        <w:rPr>
          <w:sz w:val="24"/>
          <w:szCs w:val="24"/>
        </w:rPr>
      </w:pPr>
      <w:r w:rsidDel="00000000" w:rsidR="00000000" w:rsidRPr="00000000">
        <w:rPr>
          <w:sz w:val="24"/>
          <w:szCs w:val="24"/>
          <w:rtl w:val="0"/>
        </w:rPr>
        <w:t xml:space="preserve">Experiment </w:t>
      </w:r>
      <w:hyperlink r:id="rId20">
        <w:r w:rsidDel="00000000" w:rsidR="00000000" w:rsidRPr="00000000">
          <w:rPr>
            <w:color w:val="1155cc"/>
            <w:sz w:val="24"/>
            <w:szCs w:val="24"/>
            <w:u w:val="single"/>
            <w:rtl w:val="0"/>
          </w:rPr>
          <w:t xml:space="preserve">http://www.sciencepublishinggroup.com/journal/paperinfo?journalid=200&amp;doi=10.11648/j.wjap.20180301.12</w:t>
        </w:r>
      </w:hyperlink>
      <w:r w:rsidDel="00000000" w:rsidR="00000000" w:rsidRPr="00000000">
        <w:rPr>
          <w:sz w:val="24"/>
          <w:szCs w:val="24"/>
          <w:rtl w:val="0"/>
        </w:rPr>
        <w:t xml:space="preserve"> </w:t>
      </w:r>
    </w:p>
    <w:p w:rsidR="00000000" w:rsidDel="00000000" w:rsidP="00000000" w:rsidRDefault="00000000" w:rsidRPr="00000000" w14:paraId="00000106">
      <w:pPr>
        <w:pBdr>
          <w:top w:space="0" w:sz="0" w:val="nil"/>
          <w:left w:space="0" w:sz="0" w:val="nil"/>
          <w:bottom w:space="0" w:sz="0" w:val="nil"/>
          <w:right w:space="0" w:sz="0" w:val="nil"/>
          <w:between w:space="0" w:sz="0" w:val="nil"/>
        </w:pBdr>
        <w:shd w:fill="auto" w:val="clear"/>
        <w:jc w:val="both"/>
        <w:rPr>
          <w:sz w:val="24"/>
          <w:szCs w:val="24"/>
        </w:rPr>
      </w:pPr>
      <w:r w:rsidDel="00000000" w:rsidR="00000000" w:rsidRPr="00000000">
        <w:rPr>
          <w:rtl w:val="0"/>
        </w:rPr>
      </w:r>
    </w:p>
    <w:p w:rsidR="00000000" w:rsidDel="00000000" w:rsidP="00000000" w:rsidRDefault="00000000" w:rsidRPr="00000000" w14:paraId="00000107">
      <w:pPr>
        <w:numPr>
          <w:ilvl w:val="1"/>
          <w:numId w:val="1"/>
        </w:numPr>
        <w:pBdr>
          <w:top w:space="0" w:sz="0" w:val="nil"/>
          <w:left w:space="0" w:sz="0" w:val="nil"/>
          <w:bottom w:space="0" w:sz="0" w:val="nil"/>
          <w:right w:space="0" w:sz="0" w:val="nil"/>
          <w:between w:space="0" w:sz="0" w:val="nil"/>
        </w:pBdr>
        <w:shd w:fill="auto" w:val="clear"/>
        <w:ind w:left="566.9291338582677" w:hanging="360"/>
        <w:jc w:val="both"/>
        <w:rPr>
          <w:sz w:val="24"/>
          <w:szCs w:val="24"/>
        </w:rPr>
      </w:pPr>
      <w:r w:rsidDel="00000000" w:rsidR="00000000" w:rsidRPr="00000000">
        <w:rPr>
          <w:sz w:val="24"/>
          <w:szCs w:val="24"/>
          <w:rtl w:val="0"/>
        </w:rPr>
        <w:t xml:space="preserve">Взаимодействие между атомами и их ядрами является частным случаем магнитного поля.</w:t>
      </w:r>
    </w:p>
    <w:p w:rsidR="00000000" w:rsidDel="00000000" w:rsidP="00000000" w:rsidRDefault="00000000" w:rsidRPr="00000000" w14:paraId="00000108">
      <w:pPr>
        <w:pBdr>
          <w:top w:space="0" w:sz="0" w:val="nil"/>
          <w:left w:space="0" w:sz="0" w:val="nil"/>
          <w:bottom w:space="0" w:sz="0" w:val="nil"/>
          <w:right w:space="0" w:sz="0" w:val="nil"/>
          <w:between w:space="0" w:sz="0" w:val="nil"/>
        </w:pBdr>
        <w:shd w:fill="auto" w:val="clear"/>
        <w:ind w:left="600" w:firstLine="0"/>
        <w:jc w:val="both"/>
        <w:rPr>
          <w:sz w:val="24"/>
          <w:szCs w:val="24"/>
        </w:rPr>
      </w:pPr>
      <w:r w:rsidDel="00000000" w:rsidR="00000000" w:rsidRPr="00000000">
        <w:rPr>
          <w:rtl w:val="0"/>
        </w:rPr>
      </w:r>
    </w:p>
    <w:p w:rsidR="00000000" w:rsidDel="00000000" w:rsidP="00000000" w:rsidRDefault="00000000" w:rsidRPr="00000000" w14:paraId="00000109">
      <w:pPr>
        <w:pBdr>
          <w:top w:space="0" w:sz="0" w:val="nil"/>
          <w:left w:space="0" w:sz="0" w:val="nil"/>
          <w:bottom w:space="0" w:sz="0" w:val="nil"/>
          <w:right w:space="0" w:sz="0" w:val="nil"/>
          <w:between w:space="0" w:sz="0" w:val="nil"/>
        </w:pBdr>
        <w:shd w:fill="auto" w:val="clear"/>
        <w:ind w:left="600" w:firstLine="0"/>
        <w:jc w:val="both"/>
        <w:rPr>
          <w:sz w:val="24"/>
          <w:szCs w:val="24"/>
        </w:rPr>
      </w:pPr>
      <w:r w:rsidDel="00000000" w:rsidR="00000000" w:rsidRPr="00000000">
        <w:rPr>
          <w:sz w:val="24"/>
          <w:szCs w:val="24"/>
          <w:rtl w:val="0"/>
        </w:rPr>
        <w:t xml:space="preserve">The interaction between atoms and their nuclei is a special case of a magnetic field.</w:t>
      </w:r>
    </w:p>
    <w:p w:rsidR="00000000" w:rsidDel="00000000" w:rsidP="00000000" w:rsidRDefault="00000000" w:rsidRPr="00000000" w14:paraId="0000010A">
      <w:pPr>
        <w:pBdr>
          <w:top w:space="0" w:sz="0" w:val="nil"/>
          <w:left w:space="0" w:sz="0" w:val="nil"/>
          <w:bottom w:space="0" w:sz="0" w:val="nil"/>
          <w:right w:space="0" w:sz="0" w:val="nil"/>
          <w:between w:space="0" w:sz="0" w:val="nil"/>
        </w:pBdr>
        <w:shd w:fill="auto" w:val="clear"/>
        <w:jc w:val="both"/>
        <w:rPr>
          <w:sz w:val="24"/>
          <w:szCs w:val="24"/>
        </w:rPr>
      </w:pPr>
      <w:r w:rsidDel="00000000" w:rsidR="00000000" w:rsidRPr="00000000">
        <w:rPr>
          <w:rtl w:val="0"/>
        </w:rPr>
      </w:r>
    </w:p>
    <w:p w:rsidR="00000000" w:rsidDel="00000000" w:rsidP="00000000" w:rsidRDefault="00000000" w:rsidRPr="00000000" w14:paraId="0000010B">
      <w:pPr>
        <w:numPr>
          <w:ilvl w:val="1"/>
          <w:numId w:val="1"/>
        </w:numPr>
        <w:pBdr>
          <w:top w:space="0" w:sz="0" w:val="nil"/>
          <w:left w:space="0" w:sz="0" w:val="nil"/>
          <w:bottom w:space="0" w:sz="0" w:val="nil"/>
          <w:right w:space="0" w:sz="0" w:val="nil"/>
          <w:between w:space="0" w:sz="0" w:val="nil"/>
        </w:pBdr>
        <w:shd w:fill="auto" w:val="clear"/>
        <w:ind w:left="566.9291338582677" w:hanging="360"/>
        <w:jc w:val="both"/>
        <w:rPr>
          <w:sz w:val="24"/>
          <w:szCs w:val="24"/>
        </w:rPr>
      </w:pPr>
      <w:r w:rsidDel="00000000" w:rsidR="00000000" w:rsidRPr="00000000">
        <w:rPr>
          <w:sz w:val="24"/>
          <w:szCs w:val="24"/>
          <w:rtl w:val="0"/>
        </w:rPr>
        <w:t xml:space="preserve">Протоны и нейтроны имеют максимальную плотность и скорость тороидального вихря БП. Частицы меньше протонов и нейтронов - математический вымысел.</w:t>
      </w:r>
    </w:p>
    <w:p w:rsidR="00000000" w:rsidDel="00000000" w:rsidP="00000000" w:rsidRDefault="00000000" w:rsidRPr="00000000" w14:paraId="0000010C">
      <w:pPr>
        <w:pBdr>
          <w:top w:space="0" w:sz="0" w:val="nil"/>
          <w:left w:space="0" w:sz="0" w:val="nil"/>
          <w:bottom w:space="0" w:sz="0" w:val="nil"/>
          <w:right w:space="0" w:sz="0" w:val="nil"/>
          <w:between w:space="0" w:sz="0" w:val="nil"/>
        </w:pBdr>
        <w:shd w:fill="auto" w:val="clear"/>
        <w:ind w:left="600" w:firstLine="0"/>
        <w:jc w:val="both"/>
        <w:rPr>
          <w:sz w:val="24"/>
          <w:szCs w:val="24"/>
        </w:rPr>
      </w:pPr>
      <w:r w:rsidDel="00000000" w:rsidR="00000000" w:rsidRPr="00000000">
        <w:rPr>
          <w:rtl w:val="0"/>
        </w:rPr>
      </w:r>
    </w:p>
    <w:p w:rsidR="00000000" w:rsidDel="00000000" w:rsidP="00000000" w:rsidRDefault="00000000" w:rsidRPr="00000000" w14:paraId="0000010D">
      <w:pPr>
        <w:pBdr>
          <w:top w:space="0" w:sz="0" w:val="nil"/>
          <w:left w:space="0" w:sz="0" w:val="nil"/>
          <w:bottom w:space="0" w:sz="0" w:val="nil"/>
          <w:right w:space="0" w:sz="0" w:val="nil"/>
          <w:between w:space="0" w:sz="0" w:val="nil"/>
        </w:pBdr>
        <w:shd w:fill="auto" w:val="clear"/>
        <w:ind w:left="600" w:firstLine="0"/>
        <w:jc w:val="both"/>
        <w:rPr>
          <w:sz w:val="24"/>
          <w:szCs w:val="24"/>
        </w:rPr>
      </w:pPr>
      <w:r w:rsidDel="00000000" w:rsidR="00000000" w:rsidRPr="00000000">
        <w:rPr>
          <w:sz w:val="24"/>
          <w:szCs w:val="24"/>
          <w:rtl w:val="0"/>
        </w:rPr>
        <w:t xml:space="preserve">Protons, neutrons have a </w:t>
      </w:r>
      <w:r w:rsidDel="00000000" w:rsidR="00000000" w:rsidRPr="00000000">
        <w:rPr>
          <w:sz w:val="24"/>
          <w:szCs w:val="24"/>
          <w:rtl w:val="0"/>
        </w:rPr>
        <w:t xml:space="preserve">maximum</w:t>
      </w:r>
      <w:r w:rsidDel="00000000" w:rsidR="00000000" w:rsidRPr="00000000">
        <w:rPr>
          <w:sz w:val="24"/>
          <w:szCs w:val="24"/>
          <w:rtl w:val="0"/>
        </w:rPr>
        <w:t xml:space="preserve"> density and velocity of a BF toroidal vortex. Particles smaller than protons and neutrons - mathematical fiction.</w:t>
      </w:r>
    </w:p>
    <w:p w:rsidR="00000000" w:rsidDel="00000000" w:rsidP="00000000" w:rsidRDefault="00000000" w:rsidRPr="00000000" w14:paraId="0000010E">
      <w:pPr>
        <w:pBdr>
          <w:top w:space="0" w:sz="0" w:val="nil"/>
          <w:left w:space="0" w:sz="0" w:val="nil"/>
          <w:bottom w:space="0" w:sz="0" w:val="nil"/>
          <w:right w:space="0" w:sz="0" w:val="nil"/>
          <w:between w:space="0" w:sz="0" w:val="nil"/>
        </w:pBdr>
        <w:shd w:fill="auto" w:val="clear"/>
        <w:jc w:val="both"/>
        <w:rPr>
          <w:sz w:val="24"/>
          <w:szCs w:val="24"/>
        </w:rPr>
      </w:pPr>
      <w:r w:rsidDel="00000000" w:rsidR="00000000" w:rsidRPr="00000000">
        <w:rPr>
          <w:rtl w:val="0"/>
        </w:rPr>
      </w:r>
    </w:p>
    <w:p w:rsidR="00000000" w:rsidDel="00000000" w:rsidP="00000000" w:rsidRDefault="00000000" w:rsidRPr="00000000" w14:paraId="0000010F">
      <w:pPr>
        <w:numPr>
          <w:ilvl w:val="1"/>
          <w:numId w:val="1"/>
        </w:numPr>
        <w:pBdr>
          <w:top w:space="0" w:sz="0" w:val="nil"/>
          <w:left w:space="0" w:sz="0" w:val="nil"/>
          <w:bottom w:space="0" w:sz="0" w:val="nil"/>
          <w:right w:space="0" w:sz="0" w:val="nil"/>
          <w:between w:space="0" w:sz="0" w:val="nil"/>
        </w:pBdr>
        <w:shd w:fill="auto" w:val="clear"/>
        <w:ind w:left="566.9291338582677" w:hanging="360"/>
        <w:jc w:val="both"/>
        <w:rPr>
          <w:sz w:val="24"/>
          <w:szCs w:val="24"/>
        </w:rPr>
      </w:pPr>
      <w:r w:rsidDel="00000000" w:rsidR="00000000" w:rsidRPr="00000000">
        <w:rPr>
          <w:sz w:val="24"/>
          <w:szCs w:val="24"/>
          <w:rtl w:val="0"/>
        </w:rPr>
        <w:t xml:space="preserve">Нейтрон имеет два противоположно направленных вихря в одном, взаимокомпенсирующие заряд нейтрона.</w:t>
      </w:r>
    </w:p>
    <w:p w:rsidR="00000000" w:rsidDel="00000000" w:rsidP="00000000" w:rsidRDefault="00000000" w:rsidRPr="00000000" w14:paraId="00000110">
      <w:pPr>
        <w:pBdr>
          <w:top w:space="0" w:sz="0" w:val="nil"/>
          <w:left w:space="0" w:sz="0" w:val="nil"/>
          <w:bottom w:space="0" w:sz="0" w:val="nil"/>
          <w:right w:space="0" w:sz="0" w:val="nil"/>
          <w:between w:space="0" w:sz="0" w:val="nil"/>
        </w:pBdr>
        <w:shd w:fill="auto" w:val="clear"/>
        <w:ind w:left="600" w:firstLine="0"/>
        <w:jc w:val="both"/>
        <w:rPr>
          <w:sz w:val="24"/>
          <w:szCs w:val="24"/>
        </w:rPr>
      </w:pPr>
      <w:r w:rsidDel="00000000" w:rsidR="00000000" w:rsidRPr="00000000">
        <w:rPr>
          <w:rtl w:val="0"/>
        </w:rPr>
      </w:r>
    </w:p>
    <w:p w:rsidR="00000000" w:rsidDel="00000000" w:rsidP="00000000" w:rsidRDefault="00000000" w:rsidRPr="00000000" w14:paraId="00000111">
      <w:pPr>
        <w:pBdr>
          <w:top w:space="0" w:sz="0" w:val="nil"/>
          <w:left w:space="0" w:sz="0" w:val="nil"/>
          <w:bottom w:space="0" w:sz="0" w:val="nil"/>
          <w:right w:space="0" w:sz="0" w:val="nil"/>
          <w:between w:space="0" w:sz="0" w:val="nil"/>
        </w:pBdr>
        <w:shd w:fill="auto" w:val="clear"/>
        <w:ind w:left="600" w:firstLine="0"/>
        <w:jc w:val="both"/>
        <w:rPr>
          <w:sz w:val="24"/>
          <w:szCs w:val="24"/>
        </w:rPr>
      </w:pPr>
      <w:r w:rsidDel="00000000" w:rsidR="00000000" w:rsidRPr="00000000">
        <w:rPr>
          <w:sz w:val="24"/>
          <w:szCs w:val="24"/>
          <w:rtl w:val="0"/>
        </w:rPr>
        <w:t xml:space="preserve">A proton differs from an electron in the direction of motion of the vortex.  The neutron has two oppositely directed vortices in one, mutually compensating neutron charge.</w:t>
      </w:r>
    </w:p>
    <w:p w:rsidR="00000000" w:rsidDel="00000000" w:rsidP="00000000" w:rsidRDefault="00000000" w:rsidRPr="00000000" w14:paraId="00000112">
      <w:pPr>
        <w:pBdr>
          <w:top w:space="0" w:sz="0" w:val="nil"/>
          <w:left w:space="0" w:sz="0" w:val="nil"/>
          <w:bottom w:space="0" w:sz="0" w:val="nil"/>
          <w:right w:space="0" w:sz="0" w:val="nil"/>
          <w:between w:space="0" w:sz="0" w:val="nil"/>
        </w:pBdr>
        <w:shd w:fill="auto" w:val="clear"/>
        <w:ind w:left="600" w:firstLine="0"/>
        <w:jc w:val="both"/>
        <w:rPr>
          <w:sz w:val="24"/>
          <w:szCs w:val="24"/>
        </w:rPr>
      </w:pPr>
      <w:r w:rsidDel="00000000" w:rsidR="00000000" w:rsidRPr="00000000">
        <w:rPr>
          <w:rtl w:val="0"/>
        </w:rPr>
      </w:r>
    </w:p>
    <w:p w:rsidR="00000000" w:rsidDel="00000000" w:rsidP="00000000" w:rsidRDefault="00000000" w:rsidRPr="00000000" w14:paraId="00000113">
      <w:pPr>
        <w:pBdr>
          <w:top w:space="0" w:sz="0" w:val="nil"/>
          <w:left w:space="0" w:sz="0" w:val="nil"/>
          <w:bottom w:space="0" w:sz="0" w:val="nil"/>
          <w:right w:space="0" w:sz="0" w:val="nil"/>
          <w:between w:space="0" w:sz="0" w:val="nil"/>
        </w:pBdr>
        <w:shd w:fill="auto" w:val="clear"/>
        <w:ind w:left="600" w:firstLine="0"/>
        <w:jc w:val="center"/>
        <w:rPr>
          <w:sz w:val="24"/>
          <w:szCs w:val="24"/>
        </w:rPr>
      </w:pPr>
      <w:r w:rsidDel="00000000" w:rsidR="00000000" w:rsidRPr="00000000">
        <w:rPr>
          <w:sz w:val="24"/>
          <w:szCs w:val="24"/>
        </w:rPr>
        <w:drawing>
          <wp:inline distB="114300" distT="114300" distL="114300" distR="114300">
            <wp:extent cx="3048000" cy="1570605"/>
            <wp:effectExtent b="0" l="0" r="0" t="0"/>
            <wp:docPr id="13" name="image3.png"/>
            <a:graphic>
              <a:graphicData uri="http://schemas.openxmlformats.org/drawingml/2006/picture">
                <pic:pic>
                  <pic:nvPicPr>
                    <pic:cNvPr id="0" name="image3.png"/>
                    <pic:cNvPicPr preferRelativeResize="0"/>
                  </pic:nvPicPr>
                  <pic:blipFill>
                    <a:blip r:embed="rId21"/>
                    <a:srcRect b="16705" l="0" r="0" t="14621"/>
                    <a:stretch>
                      <a:fillRect/>
                    </a:stretch>
                  </pic:blipFill>
                  <pic:spPr>
                    <a:xfrm>
                      <a:off x="0" y="0"/>
                      <a:ext cx="3048000" cy="1570605"/>
                    </a:xfrm>
                    <a:prstGeom prst="rect"/>
                    <a:ln/>
                  </pic:spPr>
                </pic:pic>
              </a:graphicData>
            </a:graphic>
          </wp:inline>
        </w:drawing>
      </w:r>
      <w:r w:rsidDel="00000000" w:rsidR="00000000" w:rsidRPr="00000000">
        <w:rPr>
          <w:rtl w:val="0"/>
        </w:rPr>
      </w:r>
    </w:p>
    <w:p w:rsidR="00000000" w:rsidDel="00000000" w:rsidP="00000000" w:rsidRDefault="00000000" w:rsidRPr="00000000" w14:paraId="00000114">
      <w:pPr>
        <w:pBdr>
          <w:top w:space="0" w:sz="0" w:val="nil"/>
          <w:left w:space="0" w:sz="0" w:val="nil"/>
          <w:bottom w:space="0" w:sz="0" w:val="nil"/>
          <w:right w:space="0" w:sz="0" w:val="nil"/>
          <w:between w:space="0" w:sz="0" w:val="nil"/>
        </w:pBdr>
        <w:shd w:fill="auto" w:val="clear"/>
        <w:ind w:left="0" w:firstLine="0"/>
        <w:jc w:val="both"/>
        <w:rPr>
          <w:sz w:val="24"/>
          <w:szCs w:val="24"/>
        </w:rPr>
      </w:pPr>
      <w:r w:rsidDel="00000000" w:rsidR="00000000" w:rsidRPr="00000000">
        <w:rPr>
          <w:rtl w:val="0"/>
        </w:rPr>
      </w:r>
    </w:p>
    <w:p w:rsidR="00000000" w:rsidDel="00000000" w:rsidP="00000000" w:rsidRDefault="00000000" w:rsidRPr="00000000" w14:paraId="00000115">
      <w:pPr>
        <w:numPr>
          <w:ilvl w:val="1"/>
          <w:numId w:val="1"/>
        </w:numPr>
        <w:ind w:left="566.9291338582677" w:hanging="360"/>
        <w:jc w:val="both"/>
        <w:rPr>
          <w:sz w:val="24"/>
          <w:szCs w:val="24"/>
        </w:rPr>
      </w:pPr>
      <w:r w:rsidDel="00000000" w:rsidR="00000000" w:rsidRPr="00000000">
        <w:rPr>
          <w:sz w:val="24"/>
          <w:szCs w:val="24"/>
          <w:rtl w:val="0"/>
        </w:rPr>
        <w:t xml:space="preserve">На больших относительно друг друга скоростях нейтронов и протонов (нуклонов) противоположное движение внешних стенок вихря компенсируется скоростью и они притягиваются друг к другу оказавшись на расстоянии меньше диаметра протона/нейтрона. При взаимном касании друг друга внешнее давление БП на внешних слоях вихрей в точке касания падает и они проникают друг в друга образовывая межнуклонные связи.</w:t>
      </w:r>
    </w:p>
    <w:p w:rsidR="00000000" w:rsidDel="00000000" w:rsidP="00000000" w:rsidRDefault="00000000" w:rsidRPr="00000000" w14:paraId="00000116">
      <w:pPr>
        <w:ind w:left="600" w:firstLine="0"/>
        <w:jc w:val="both"/>
        <w:rPr>
          <w:sz w:val="24"/>
          <w:szCs w:val="24"/>
        </w:rPr>
      </w:pPr>
      <w:r w:rsidDel="00000000" w:rsidR="00000000" w:rsidRPr="00000000">
        <w:rPr>
          <w:rtl w:val="0"/>
        </w:rPr>
      </w:r>
    </w:p>
    <w:p w:rsidR="00000000" w:rsidDel="00000000" w:rsidP="00000000" w:rsidRDefault="00000000" w:rsidRPr="00000000" w14:paraId="00000117">
      <w:pPr>
        <w:ind w:left="600" w:firstLine="0"/>
        <w:jc w:val="both"/>
        <w:rPr>
          <w:sz w:val="24"/>
          <w:szCs w:val="24"/>
        </w:rPr>
      </w:pPr>
      <w:r w:rsidDel="00000000" w:rsidR="00000000" w:rsidRPr="00000000">
        <w:rPr>
          <w:sz w:val="24"/>
          <w:szCs w:val="24"/>
          <w:rtl w:val="0"/>
        </w:rPr>
        <w:t xml:space="preserve">At high speeds of neutrons and protons (nucleons) relative to each other, the opposite movement of the outer walls of the vortex is compensated by the speed and they are attracted to each other, being at a distance less than the diameter of the proton / neutron.  When they touch each other, the external pressure of the BF on the outer layers of the vortices at the point of contact drops and they penetrate into each other forming internucleon bonds.</w:t>
      </w:r>
    </w:p>
    <w:p w:rsidR="00000000" w:rsidDel="00000000" w:rsidP="00000000" w:rsidRDefault="00000000" w:rsidRPr="00000000" w14:paraId="00000118">
      <w:pPr>
        <w:jc w:val="both"/>
        <w:rPr>
          <w:sz w:val="24"/>
          <w:szCs w:val="24"/>
        </w:rPr>
      </w:pPr>
      <w:r w:rsidDel="00000000" w:rsidR="00000000" w:rsidRPr="00000000">
        <w:rPr>
          <w:rtl w:val="0"/>
        </w:rPr>
      </w:r>
    </w:p>
    <w:p w:rsidR="00000000" w:rsidDel="00000000" w:rsidP="00000000" w:rsidRDefault="00000000" w:rsidRPr="00000000" w14:paraId="00000119">
      <w:pPr>
        <w:numPr>
          <w:ilvl w:val="1"/>
          <w:numId w:val="1"/>
        </w:numPr>
        <w:ind w:left="566.9291338582677" w:hanging="360"/>
        <w:jc w:val="both"/>
        <w:rPr>
          <w:sz w:val="24"/>
          <w:szCs w:val="24"/>
        </w:rPr>
      </w:pPr>
      <w:r w:rsidDel="00000000" w:rsidR="00000000" w:rsidRPr="00000000">
        <w:rPr>
          <w:sz w:val="24"/>
          <w:szCs w:val="24"/>
          <w:rtl w:val="0"/>
        </w:rPr>
        <w:t xml:space="preserve">Электронная оболочка атома представляет собой непрерывные  сферически-спиральные вихри БП, направление вращения которых совпадает с протоном, каждый слой которого определяет орбитали со своей энергией. Протон и нейтрон отдает энергию-потоки поля сферически-спиральному вихрю для образования спирали,, а электронная оболочка забирает энергию-потоки базового поля из свободного пространства, то есть электронная оболочка также как и протон является частью насоса базового поля. Линии движения электронной оболочки атома не замыкаются друг на друга, а всасываются из свободного пространства и выкидываются с противоположной стороны по оси вращения электронной оболочки.</w:t>
      </w:r>
    </w:p>
    <w:p w:rsidR="00000000" w:rsidDel="00000000" w:rsidP="00000000" w:rsidRDefault="00000000" w:rsidRPr="00000000" w14:paraId="0000011A">
      <w:pPr>
        <w:ind w:left="600" w:firstLine="0"/>
        <w:jc w:val="both"/>
        <w:rPr>
          <w:sz w:val="24"/>
          <w:szCs w:val="24"/>
        </w:rPr>
      </w:pPr>
      <w:r w:rsidDel="00000000" w:rsidR="00000000" w:rsidRPr="00000000">
        <w:rPr>
          <w:rtl w:val="0"/>
        </w:rPr>
      </w:r>
    </w:p>
    <w:p w:rsidR="00000000" w:rsidDel="00000000" w:rsidP="00000000" w:rsidRDefault="00000000" w:rsidRPr="00000000" w14:paraId="0000011B">
      <w:pPr>
        <w:ind w:left="600" w:firstLine="0"/>
        <w:jc w:val="both"/>
        <w:rPr>
          <w:sz w:val="24"/>
          <w:szCs w:val="24"/>
        </w:rPr>
      </w:pPr>
      <w:r w:rsidDel="00000000" w:rsidR="00000000" w:rsidRPr="00000000">
        <w:rPr>
          <w:sz w:val="24"/>
          <w:szCs w:val="24"/>
          <w:rtl w:val="0"/>
        </w:rPr>
        <w:t xml:space="preserve">The electron shell of an atom is a continuous spherical-spiral BF vortex, the direction of rotation of which coincides with the proton, each layer of which determines the orbitals with its own energy. The proton and neutron gives off the energy-fluxes of the field to a spherical-spiral vortex to form a spiral, and the electron shell takes the energy-fluxes of the base field from free space, that is, the electron shell as well as the proton is part of the base field pump.</w:t>
      </w:r>
    </w:p>
    <w:p w:rsidR="00000000" w:rsidDel="00000000" w:rsidP="00000000" w:rsidRDefault="00000000" w:rsidRPr="00000000" w14:paraId="0000011C">
      <w:pPr>
        <w:ind w:left="600" w:firstLine="0"/>
        <w:jc w:val="both"/>
        <w:rPr>
          <w:sz w:val="24"/>
          <w:szCs w:val="24"/>
        </w:rPr>
      </w:pPr>
      <w:r w:rsidDel="00000000" w:rsidR="00000000" w:rsidRPr="00000000">
        <w:rPr>
          <w:rtl w:val="0"/>
        </w:rPr>
      </w:r>
    </w:p>
    <w:p w:rsidR="00000000" w:rsidDel="00000000" w:rsidP="00000000" w:rsidRDefault="00000000" w:rsidRPr="00000000" w14:paraId="0000011D">
      <w:pPr>
        <w:jc w:val="center"/>
        <w:rPr>
          <w:sz w:val="24"/>
          <w:szCs w:val="24"/>
        </w:rPr>
      </w:pPr>
      <w:r w:rsidDel="00000000" w:rsidR="00000000" w:rsidRPr="00000000">
        <w:rPr>
          <w:sz w:val="24"/>
          <w:szCs w:val="24"/>
        </w:rPr>
        <w:drawing>
          <wp:inline distB="114300" distT="114300" distL="114300" distR="114300">
            <wp:extent cx="6286500" cy="5715000"/>
            <wp:effectExtent b="0" l="0" r="0" t="0"/>
            <wp:docPr id="16" name="image11.png"/>
            <a:graphic>
              <a:graphicData uri="http://schemas.openxmlformats.org/drawingml/2006/picture">
                <pic:pic>
                  <pic:nvPicPr>
                    <pic:cNvPr id="0" name="image11.png"/>
                    <pic:cNvPicPr preferRelativeResize="0"/>
                  </pic:nvPicPr>
                  <pic:blipFill>
                    <a:blip r:embed="rId22"/>
                    <a:srcRect b="0" l="0" r="0" t="0"/>
                    <a:stretch>
                      <a:fillRect/>
                    </a:stretch>
                  </pic:blipFill>
                  <pic:spPr>
                    <a:xfrm>
                      <a:off x="0" y="0"/>
                      <a:ext cx="6286500" cy="5715000"/>
                    </a:xfrm>
                    <a:prstGeom prst="rect"/>
                    <a:ln/>
                  </pic:spPr>
                </pic:pic>
              </a:graphicData>
            </a:graphic>
          </wp:inline>
        </w:drawing>
      </w:r>
      <w:r w:rsidDel="00000000" w:rsidR="00000000" w:rsidRPr="00000000">
        <w:rPr>
          <w:rtl w:val="0"/>
        </w:rPr>
      </w:r>
    </w:p>
    <w:p w:rsidR="00000000" w:rsidDel="00000000" w:rsidP="00000000" w:rsidRDefault="00000000" w:rsidRPr="00000000" w14:paraId="0000011E">
      <w:pPr>
        <w:jc w:val="center"/>
        <w:rPr>
          <w:sz w:val="24"/>
          <w:szCs w:val="24"/>
        </w:rPr>
      </w:pPr>
      <w:r w:rsidDel="00000000" w:rsidR="00000000" w:rsidRPr="00000000">
        <w:rPr>
          <w:rtl w:val="0"/>
        </w:rPr>
      </w:r>
    </w:p>
    <w:p w:rsidR="00000000" w:rsidDel="00000000" w:rsidP="00000000" w:rsidRDefault="00000000" w:rsidRPr="00000000" w14:paraId="0000011F">
      <w:pPr>
        <w:numPr>
          <w:ilvl w:val="1"/>
          <w:numId w:val="1"/>
        </w:numPr>
        <w:ind w:left="566.9291338582677" w:hanging="360"/>
        <w:jc w:val="both"/>
        <w:rPr>
          <w:sz w:val="24"/>
          <w:szCs w:val="24"/>
        </w:rPr>
      </w:pPr>
      <w:r w:rsidDel="00000000" w:rsidR="00000000" w:rsidRPr="00000000">
        <w:rPr>
          <w:sz w:val="24"/>
          <w:szCs w:val="24"/>
          <w:rtl w:val="0"/>
        </w:rPr>
        <w:t xml:space="preserve">Электрон как поле образуется при передаче энергии движения внешнего вихря атома другому атому.</w:t>
      </w:r>
    </w:p>
    <w:p w:rsidR="00000000" w:rsidDel="00000000" w:rsidP="00000000" w:rsidRDefault="00000000" w:rsidRPr="00000000" w14:paraId="00000120">
      <w:pPr>
        <w:ind w:left="600" w:firstLine="0"/>
        <w:jc w:val="both"/>
        <w:rPr>
          <w:sz w:val="24"/>
          <w:szCs w:val="24"/>
        </w:rPr>
      </w:pPr>
      <w:r w:rsidDel="00000000" w:rsidR="00000000" w:rsidRPr="00000000">
        <w:rPr>
          <w:rtl w:val="0"/>
        </w:rPr>
      </w:r>
    </w:p>
    <w:p w:rsidR="00000000" w:rsidDel="00000000" w:rsidP="00000000" w:rsidRDefault="00000000" w:rsidRPr="00000000" w14:paraId="00000121">
      <w:pPr>
        <w:ind w:left="600" w:firstLine="0"/>
        <w:jc w:val="both"/>
        <w:rPr>
          <w:sz w:val="24"/>
          <w:szCs w:val="24"/>
        </w:rPr>
      </w:pPr>
      <w:r w:rsidDel="00000000" w:rsidR="00000000" w:rsidRPr="00000000">
        <w:rPr>
          <w:sz w:val="24"/>
          <w:szCs w:val="24"/>
          <w:rtl w:val="0"/>
        </w:rPr>
        <w:t xml:space="preserve">An electron as a field is formed during the transfer of the energy of motion of an external vortex of an atom to another atom.</w:t>
      </w:r>
    </w:p>
    <w:p w:rsidR="00000000" w:rsidDel="00000000" w:rsidP="00000000" w:rsidRDefault="00000000" w:rsidRPr="00000000" w14:paraId="00000122">
      <w:pPr>
        <w:ind w:left="600" w:firstLine="0"/>
        <w:jc w:val="both"/>
        <w:rPr>
          <w:sz w:val="24"/>
          <w:szCs w:val="24"/>
        </w:rPr>
      </w:pPr>
      <w:r w:rsidDel="00000000" w:rsidR="00000000" w:rsidRPr="00000000">
        <w:rPr>
          <w:rtl w:val="0"/>
        </w:rPr>
      </w:r>
    </w:p>
    <w:p w:rsidR="00000000" w:rsidDel="00000000" w:rsidP="00000000" w:rsidRDefault="00000000" w:rsidRPr="00000000" w14:paraId="00000123">
      <w:pPr>
        <w:numPr>
          <w:ilvl w:val="1"/>
          <w:numId w:val="1"/>
        </w:numPr>
        <w:ind w:left="566.9291338582677" w:hanging="360"/>
        <w:jc w:val="both"/>
        <w:rPr>
          <w:sz w:val="24"/>
          <w:szCs w:val="24"/>
        </w:rPr>
      </w:pPr>
      <w:r w:rsidDel="00000000" w:rsidR="00000000" w:rsidRPr="00000000">
        <w:rPr>
          <w:sz w:val="24"/>
          <w:szCs w:val="24"/>
          <w:rtl w:val="0"/>
        </w:rPr>
        <w:t xml:space="preserve">Электрон </w:t>
      </w:r>
      <w:r w:rsidDel="00000000" w:rsidR="00000000" w:rsidRPr="00000000">
        <w:rPr>
          <w:sz w:val="24"/>
          <w:szCs w:val="24"/>
          <w:rtl w:val="0"/>
        </w:rPr>
        <w:t xml:space="preserve">или</w:t>
      </w:r>
      <w:r w:rsidDel="00000000" w:rsidR="00000000" w:rsidRPr="00000000">
        <w:rPr>
          <w:sz w:val="24"/>
          <w:szCs w:val="24"/>
          <w:rtl w:val="0"/>
        </w:rPr>
        <w:t xml:space="preserve"> фотон как волна образуется при волнообразном возбуждении внешних вихрей атомов модулирующей частотой более низкой, чем частота вихря, вследствие чего БП начинает периодически направлено пульсировать, создавая волну.</w:t>
      </w:r>
    </w:p>
    <w:p w:rsidR="00000000" w:rsidDel="00000000" w:rsidP="00000000" w:rsidRDefault="00000000" w:rsidRPr="00000000" w14:paraId="00000124">
      <w:pPr>
        <w:ind w:left="720" w:firstLine="0"/>
        <w:jc w:val="both"/>
        <w:rPr>
          <w:sz w:val="24"/>
          <w:szCs w:val="24"/>
        </w:rPr>
      </w:pPr>
      <w:r w:rsidDel="00000000" w:rsidR="00000000" w:rsidRPr="00000000">
        <w:rPr>
          <w:rtl w:val="0"/>
        </w:rPr>
      </w:r>
    </w:p>
    <w:p w:rsidR="00000000" w:rsidDel="00000000" w:rsidP="00000000" w:rsidRDefault="00000000" w:rsidRPr="00000000" w14:paraId="00000125">
      <w:pPr>
        <w:ind w:left="720" w:firstLine="0"/>
        <w:jc w:val="both"/>
        <w:rPr>
          <w:sz w:val="24"/>
          <w:szCs w:val="24"/>
        </w:rPr>
      </w:pPr>
      <w:r w:rsidDel="00000000" w:rsidR="00000000" w:rsidRPr="00000000">
        <w:rPr>
          <w:sz w:val="24"/>
          <w:szCs w:val="24"/>
          <w:rtl w:val="0"/>
        </w:rPr>
        <w:t xml:space="preserve">An electron or photon as a wave is formed upon wave-like excitation of external vortices of atoms by a modulating frequency lower than the vortex frequency, as a result of which the BP begins to periodically directionally pulsate, creating a wave.</w:t>
      </w:r>
    </w:p>
    <w:p w:rsidR="00000000" w:rsidDel="00000000" w:rsidP="00000000" w:rsidRDefault="00000000" w:rsidRPr="00000000" w14:paraId="00000126">
      <w:pPr>
        <w:jc w:val="both"/>
        <w:rPr>
          <w:sz w:val="24"/>
          <w:szCs w:val="24"/>
        </w:rPr>
      </w:pPr>
      <w:r w:rsidDel="00000000" w:rsidR="00000000" w:rsidRPr="00000000">
        <w:rPr>
          <w:rtl w:val="0"/>
        </w:rPr>
      </w:r>
    </w:p>
    <w:p w:rsidR="00000000" w:rsidDel="00000000" w:rsidP="00000000" w:rsidRDefault="00000000" w:rsidRPr="00000000" w14:paraId="00000127">
      <w:pPr>
        <w:numPr>
          <w:ilvl w:val="1"/>
          <w:numId w:val="1"/>
        </w:numPr>
        <w:ind w:left="566.9291338582677" w:hanging="360"/>
        <w:jc w:val="both"/>
        <w:rPr>
          <w:sz w:val="24"/>
          <w:szCs w:val="24"/>
        </w:rPr>
      </w:pPr>
      <w:r w:rsidDel="00000000" w:rsidR="00000000" w:rsidRPr="00000000">
        <w:rPr>
          <w:sz w:val="24"/>
          <w:szCs w:val="24"/>
          <w:rtl w:val="0"/>
        </w:rPr>
        <w:t xml:space="preserve">В молекулах атомы связаны с помощью сообщающихся вихрей внешних слоев электронных оболочек.</w:t>
      </w:r>
    </w:p>
    <w:p w:rsidR="00000000" w:rsidDel="00000000" w:rsidP="00000000" w:rsidRDefault="00000000" w:rsidRPr="00000000" w14:paraId="00000128">
      <w:pPr>
        <w:ind w:left="600" w:firstLine="0"/>
        <w:jc w:val="both"/>
        <w:rPr>
          <w:sz w:val="24"/>
          <w:szCs w:val="24"/>
        </w:rPr>
      </w:pPr>
      <w:r w:rsidDel="00000000" w:rsidR="00000000" w:rsidRPr="00000000">
        <w:rPr>
          <w:rtl w:val="0"/>
        </w:rPr>
      </w:r>
    </w:p>
    <w:p w:rsidR="00000000" w:rsidDel="00000000" w:rsidP="00000000" w:rsidRDefault="00000000" w:rsidRPr="00000000" w14:paraId="00000129">
      <w:pPr>
        <w:ind w:left="600" w:firstLine="0"/>
        <w:jc w:val="both"/>
        <w:rPr>
          <w:sz w:val="24"/>
          <w:szCs w:val="24"/>
        </w:rPr>
      </w:pPr>
      <w:r w:rsidDel="00000000" w:rsidR="00000000" w:rsidRPr="00000000">
        <w:rPr>
          <w:sz w:val="24"/>
          <w:szCs w:val="24"/>
          <w:rtl w:val="0"/>
        </w:rPr>
        <w:t xml:space="preserve">In molecules, atoms are bonded using interconnected semi-toroidal vortices of the outer layers of electron shells.</w:t>
      </w:r>
    </w:p>
    <w:p w:rsidR="00000000" w:rsidDel="00000000" w:rsidP="00000000" w:rsidRDefault="00000000" w:rsidRPr="00000000" w14:paraId="0000012A">
      <w:pPr>
        <w:ind w:left="600" w:firstLine="0"/>
        <w:jc w:val="both"/>
        <w:rPr>
          <w:sz w:val="24"/>
          <w:szCs w:val="24"/>
        </w:rPr>
      </w:pPr>
      <w:r w:rsidDel="00000000" w:rsidR="00000000" w:rsidRPr="00000000">
        <w:rPr>
          <w:rtl w:val="0"/>
        </w:rPr>
      </w:r>
    </w:p>
    <w:p w:rsidR="00000000" w:rsidDel="00000000" w:rsidP="00000000" w:rsidRDefault="00000000" w:rsidRPr="00000000" w14:paraId="0000012B">
      <w:pPr>
        <w:ind w:left="600" w:firstLine="0"/>
        <w:jc w:val="center"/>
        <w:rPr>
          <w:sz w:val="24"/>
          <w:szCs w:val="24"/>
        </w:rPr>
      </w:pPr>
      <w:r w:rsidDel="00000000" w:rsidR="00000000" w:rsidRPr="00000000">
        <w:rPr>
          <w:sz w:val="24"/>
          <w:szCs w:val="24"/>
        </w:rPr>
        <w:drawing>
          <wp:inline distB="114300" distT="114300" distL="114300" distR="114300">
            <wp:extent cx="1973565" cy="1849866"/>
            <wp:effectExtent b="0" l="0" r="0" t="0"/>
            <wp:docPr id="1" name="image2.png"/>
            <a:graphic>
              <a:graphicData uri="http://schemas.openxmlformats.org/drawingml/2006/picture">
                <pic:pic>
                  <pic:nvPicPr>
                    <pic:cNvPr id="0" name="image2.png"/>
                    <pic:cNvPicPr preferRelativeResize="0"/>
                  </pic:nvPicPr>
                  <pic:blipFill>
                    <a:blip r:embed="rId23"/>
                    <a:srcRect b="0" l="0" r="51071" t="0"/>
                    <a:stretch>
                      <a:fillRect/>
                    </a:stretch>
                  </pic:blipFill>
                  <pic:spPr>
                    <a:xfrm>
                      <a:off x="0" y="0"/>
                      <a:ext cx="1973565" cy="1849866"/>
                    </a:xfrm>
                    <a:prstGeom prst="rect"/>
                    <a:ln/>
                  </pic:spPr>
                </pic:pic>
              </a:graphicData>
            </a:graphic>
          </wp:inline>
        </w:drawing>
      </w:r>
      <w:r w:rsidDel="00000000" w:rsidR="00000000" w:rsidRPr="00000000">
        <w:rPr>
          <w:rtl w:val="0"/>
        </w:rPr>
      </w:r>
    </w:p>
    <w:p w:rsidR="00000000" w:rsidDel="00000000" w:rsidP="00000000" w:rsidRDefault="00000000" w:rsidRPr="00000000" w14:paraId="0000012C">
      <w:pPr>
        <w:ind w:left="600" w:firstLine="0"/>
        <w:jc w:val="both"/>
        <w:rPr>
          <w:sz w:val="24"/>
          <w:szCs w:val="24"/>
        </w:rPr>
      </w:pPr>
      <w:r w:rsidDel="00000000" w:rsidR="00000000" w:rsidRPr="00000000">
        <w:rPr>
          <w:rtl w:val="0"/>
        </w:rPr>
      </w:r>
    </w:p>
    <w:p w:rsidR="00000000" w:rsidDel="00000000" w:rsidP="00000000" w:rsidRDefault="00000000" w:rsidRPr="00000000" w14:paraId="0000012D">
      <w:pPr>
        <w:numPr>
          <w:ilvl w:val="1"/>
          <w:numId w:val="1"/>
        </w:numPr>
        <w:ind w:left="566.9291338582677" w:hanging="360"/>
        <w:jc w:val="both"/>
        <w:rPr>
          <w:sz w:val="24"/>
          <w:szCs w:val="24"/>
        </w:rPr>
      </w:pPr>
      <w:r w:rsidDel="00000000" w:rsidR="00000000" w:rsidRPr="00000000">
        <w:rPr>
          <w:sz w:val="24"/>
          <w:szCs w:val="24"/>
          <w:rtl w:val="0"/>
        </w:rPr>
        <w:t xml:space="preserve">При значительной деформации сферического вихря электронной оболочки и отсоединении орбитали от ядра она преобразуется в самостоятельное поля-электрон.</w:t>
      </w:r>
    </w:p>
    <w:p w:rsidR="00000000" w:rsidDel="00000000" w:rsidP="00000000" w:rsidRDefault="00000000" w:rsidRPr="00000000" w14:paraId="0000012E">
      <w:pPr>
        <w:ind w:left="600" w:firstLine="0"/>
        <w:jc w:val="both"/>
        <w:rPr>
          <w:sz w:val="24"/>
          <w:szCs w:val="24"/>
        </w:rPr>
      </w:pPr>
      <w:r w:rsidDel="00000000" w:rsidR="00000000" w:rsidRPr="00000000">
        <w:rPr>
          <w:rtl w:val="0"/>
        </w:rPr>
      </w:r>
    </w:p>
    <w:p w:rsidR="00000000" w:rsidDel="00000000" w:rsidP="00000000" w:rsidRDefault="00000000" w:rsidRPr="00000000" w14:paraId="0000012F">
      <w:pPr>
        <w:ind w:left="600" w:firstLine="0"/>
        <w:jc w:val="both"/>
        <w:rPr>
          <w:sz w:val="24"/>
          <w:szCs w:val="24"/>
        </w:rPr>
      </w:pPr>
      <w:r w:rsidDel="00000000" w:rsidR="00000000" w:rsidRPr="00000000">
        <w:rPr>
          <w:sz w:val="24"/>
          <w:szCs w:val="24"/>
          <w:rtl w:val="0"/>
        </w:rPr>
        <w:t xml:space="preserve">With a significant deformation of the spherical vortex of the electron shell and detachment of the orbital from the nucleus, it transforms into an independent electron field.</w:t>
      </w:r>
    </w:p>
    <w:p w:rsidR="00000000" w:rsidDel="00000000" w:rsidP="00000000" w:rsidRDefault="00000000" w:rsidRPr="00000000" w14:paraId="00000130">
      <w:pPr>
        <w:pBdr>
          <w:top w:space="0" w:sz="0" w:val="nil"/>
          <w:left w:space="0" w:sz="0" w:val="nil"/>
          <w:bottom w:space="0" w:sz="0" w:val="nil"/>
          <w:right w:space="0" w:sz="0" w:val="nil"/>
          <w:between w:space="0" w:sz="0" w:val="nil"/>
        </w:pBdr>
        <w:shd w:fill="auto" w:val="clear"/>
        <w:ind w:left="600" w:firstLine="0"/>
        <w:jc w:val="both"/>
        <w:rPr>
          <w:sz w:val="24"/>
          <w:szCs w:val="24"/>
        </w:rPr>
      </w:pPr>
      <w:r w:rsidDel="00000000" w:rsidR="00000000" w:rsidRPr="00000000">
        <w:rPr>
          <w:rtl w:val="0"/>
        </w:rPr>
      </w:r>
    </w:p>
    <w:p w:rsidR="00000000" w:rsidDel="00000000" w:rsidP="00000000" w:rsidRDefault="00000000" w:rsidRPr="00000000" w14:paraId="00000131">
      <w:pPr>
        <w:pBdr>
          <w:top w:space="0" w:sz="0" w:val="nil"/>
          <w:left w:space="0" w:sz="0" w:val="nil"/>
          <w:bottom w:space="0" w:sz="0" w:val="nil"/>
          <w:right w:space="0" w:sz="0" w:val="nil"/>
          <w:between w:space="0" w:sz="0" w:val="nil"/>
        </w:pBdr>
        <w:shd w:fill="auto" w:val="clear"/>
        <w:ind w:left="600" w:firstLine="0"/>
        <w:jc w:val="both"/>
        <w:rPr>
          <w:sz w:val="24"/>
          <w:szCs w:val="24"/>
        </w:rPr>
      </w:pPr>
      <w:r w:rsidDel="00000000" w:rsidR="00000000" w:rsidRPr="00000000">
        <w:rPr>
          <w:rtl w:val="0"/>
        </w:rPr>
      </w:r>
    </w:p>
    <w:p w:rsidR="00000000" w:rsidDel="00000000" w:rsidP="00000000" w:rsidRDefault="00000000" w:rsidRPr="00000000" w14:paraId="00000132">
      <w:pPr>
        <w:pStyle w:val="Heading3"/>
        <w:numPr>
          <w:ilvl w:val="0"/>
          <w:numId w:val="1"/>
        </w:numPr>
        <w:ind w:left="1440" w:hanging="360"/>
        <w:jc w:val="both"/>
        <w:rPr/>
      </w:pPr>
      <w:bookmarkStart w:colFirst="0" w:colLast="0" w:name="_z21ts9ab112v" w:id="2"/>
      <w:bookmarkEnd w:id="2"/>
      <w:r w:rsidDel="00000000" w:rsidR="00000000" w:rsidRPr="00000000">
        <w:rPr>
          <w:rtl w:val="0"/>
        </w:rPr>
        <w:t xml:space="preserve">Магнетизм и электричество</w:t>
      </w:r>
    </w:p>
    <w:p w:rsidR="00000000" w:rsidDel="00000000" w:rsidP="00000000" w:rsidRDefault="00000000" w:rsidRPr="00000000" w14:paraId="00000133">
      <w:pPr>
        <w:pStyle w:val="Heading3"/>
        <w:ind w:left="1440" w:firstLine="0"/>
        <w:jc w:val="both"/>
        <w:rPr/>
      </w:pPr>
      <w:bookmarkStart w:colFirst="0" w:colLast="0" w:name="_z21ts9ab112v" w:id="2"/>
      <w:bookmarkEnd w:id="2"/>
      <w:r w:rsidDel="00000000" w:rsidR="00000000" w:rsidRPr="00000000">
        <w:rPr>
          <w:rtl w:val="0"/>
        </w:rPr>
        <w:t xml:space="preserve">Magnetism and electricity</w:t>
      </w:r>
    </w:p>
    <w:p w:rsidR="00000000" w:rsidDel="00000000" w:rsidP="00000000" w:rsidRDefault="00000000" w:rsidRPr="00000000" w14:paraId="00000134">
      <w:pPr>
        <w:pBdr>
          <w:top w:space="0" w:sz="0" w:val="nil"/>
          <w:left w:space="0" w:sz="0" w:val="nil"/>
          <w:bottom w:space="0" w:sz="0" w:val="nil"/>
          <w:right w:space="0" w:sz="0" w:val="nil"/>
          <w:between w:space="0" w:sz="0" w:val="nil"/>
        </w:pBdr>
        <w:shd w:fill="auto" w:val="clear"/>
        <w:ind w:left="1440" w:firstLine="0"/>
        <w:jc w:val="both"/>
        <w:rPr>
          <w:sz w:val="24"/>
          <w:szCs w:val="24"/>
        </w:rPr>
      </w:pPr>
      <w:r w:rsidDel="00000000" w:rsidR="00000000" w:rsidRPr="00000000">
        <w:rPr>
          <w:rtl w:val="0"/>
        </w:rPr>
      </w:r>
    </w:p>
    <w:p w:rsidR="00000000" w:rsidDel="00000000" w:rsidP="00000000" w:rsidRDefault="00000000" w:rsidRPr="00000000" w14:paraId="00000135">
      <w:pPr>
        <w:numPr>
          <w:ilvl w:val="1"/>
          <w:numId w:val="1"/>
        </w:numPr>
        <w:pBdr>
          <w:top w:space="0" w:sz="0" w:val="nil"/>
          <w:left w:space="0" w:sz="0" w:val="nil"/>
          <w:bottom w:space="0" w:sz="0" w:val="nil"/>
          <w:right w:space="0" w:sz="0" w:val="nil"/>
          <w:between w:space="0" w:sz="0" w:val="nil"/>
        </w:pBdr>
        <w:shd w:fill="auto" w:val="clear"/>
        <w:ind w:left="566.9291338582677" w:hanging="360"/>
        <w:jc w:val="both"/>
        <w:rPr>
          <w:sz w:val="24"/>
          <w:szCs w:val="24"/>
        </w:rPr>
      </w:pPr>
      <w:r w:rsidDel="00000000" w:rsidR="00000000" w:rsidRPr="00000000">
        <w:rPr>
          <w:sz w:val="24"/>
          <w:szCs w:val="24"/>
          <w:rtl w:val="0"/>
        </w:rPr>
        <w:t xml:space="preserve">Электрон - это частный случай магнитного поля, который может также генерировать волну-электрон.</w:t>
      </w:r>
    </w:p>
    <w:p w:rsidR="00000000" w:rsidDel="00000000" w:rsidP="00000000" w:rsidRDefault="00000000" w:rsidRPr="00000000" w14:paraId="00000136">
      <w:pPr>
        <w:pBdr>
          <w:top w:space="0" w:sz="0" w:val="nil"/>
          <w:left w:space="0" w:sz="0" w:val="nil"/>
          <w:bottom w:space="0" w:sz="0" w:val="nil"/>
          <w:right w:space="0" w:sz="0" w:val="nil"/>
          <w:between w:space="0" w:sz="0" w:val="nil"/>
        </w:pBdr>
        <w:shd w:fill="auto" w:val="clear"/>
        <w:ind w:left="600" w:firstLine="0"/>
        <w:jc w:val="both"/>
        <w:rPr>
          <w:sz w:val="24"/>
          <w:szCs w:val="24"/>
        </w:rPr>
      </w:pPr>
      <w:r w:rsidDel="00000000" w:rsidR="00000000" w:rsidRPr="00000000">
        <w:rPr>
          <w:rtl w:val="0"/>
        </w:rPr>
      </w:r>
    </w:p>
    <w:p w:rsidR="00000000" w:rsidDel="00000000" w:rsidP="00000000" w:rsidRDefault="00000000" w:rsidRPr="00000000" w14:paraId="00000137">
      <w:pPr>
        <w:pBdr>
          <w:top w:space="0" w:sz="0" w:val="nil"/>
          <w:left w:space="0" w:sz="0" w:val="nil"/>
          <w:bottom w:space="0" w:sz="0" w:val="nil"/>
          <w:right w:space="0" w:sz="0" w:val="nil"/>
          <w:between w:space="0" w:sz="0" w:val="nil"/>
        </w:pBdr>
        <w:shd w:fill="auto" w:val="clear"/>
        <w:ind w:left="600" w:firstLine="0"/>
        <w:jc w:val="both"/>
        <w:rPr>
          <w:sz w:val="24"/>
          <w:szCs w:val="24"/>
        </w:rPr>
      </w:pPr>
      <w:r w:rsidDel="00000000" w:rsidR="00000000" w:rsidRPr="00000000">
        <w:rPr>
          <w:sz w:val="24"/>
          <w:szCs w:val="24"/>
          <w:rtl w:val="0"/>
        </w:rPr>
        <w:t xml:space="preserve">An electron is a special case of a magnetic field that can also generate a wave-electron.</w:t>
      </w:r>
    </w:p>
    <w:p w:rsidR="00000000" w:rsidDel="00000000" w:rsidP="00000000" w:rsidRDefault="00000000" w:rsidRPr="00000000" w14:paraId="00000138">
      <w:pPr>
        <w:pBdr>
          <w:top w:space="0" w:sz="0" w:val="nil"/>
          <w:left w:space="0" w:sz="0" w:val="nil"/>
          <w:bottom w:space="0" w:sz="0" w:val="nil"/>
          <w:right w:space="0" w:sz="0" w:val="nil"/>
          <w:between w:space="0" w:sz="0" w:val="nil"/>
        </w:pBdr>
        <w:shd w:fill="auto" w:val="clear"/>
        <w:jc w:val="both"/>
        <w:rPr>
          <w:sz w:val="24"/>
          <w:szCs w:val="24"/>
        </w:rPr>
      </w:pPr>
      <w:r w:rsidDel="00000000" w:rsidR="00000000" w:rsidRPr="00000000">
        <w:rPr>
          <w:rtl w:val="0"/>
        </w:rPr>
      </w:r>
    </w:p>
    <w:p w:rsidR="00000000" w:rsidDel="00000000" w:rsidP="00000000" w:rsidRDefault="00000000" w:rsidRPr="00000000" w14:paraId="00000139">
      <w:pPr>
        <w:numPr>
          <w:ilvl w:val="1"/>
          <w:numId w:val="1"/>
        </w:numPr>
        <w:pBdr>
          <w:top w:space="0" w:sz="0" w:val="nil"/>
          <w:left w:space="0" w:sz="0" w:val="nil"/>
          <w:bottom w:space="0" w:sz="0" w:val="nil"/>
          <w:right w:space="0" w:sz="0" w:val="nil"/>
          <w:between w:space="0" w:sz="0" w:val="nil"/>
        </w:pBdr>
        <w:shd w:fill="auto" w:val="clear"/>
        <w:ind w:left="566.9291338582677" w:hanging="360"/>
        <w:jc w:val="both"/>
        <w:rPr>
          <w:sz w:val="24"/>
          <w:szCs w:val="24"/>
        </w:rPr>
      </w:pPr>
      <w:r w:rsidDel="00000000" w:rsidR="00000000" w:rsidRPr="00000000">
        <w:rPr>
          <w:sz w:val="24"/>
          <w:szCs w:val="24"/>
          <w:rtl w:val="0"/>
        </w:rPr>
        <w:t xml:space="preserve">Электрический ток - это спиралеобразное движение поля-электрона, что есть также движение БП, внутри проводника за счет увлечения вихрями атомов, расположенных соосно в проводнике. Тогда внешнее магнитное поле это тот же поток БП, но выходящий за пределы проводника. Скорость движения электронных полей определяет силу тока.</w:t>
      </w:r>
    </w:p>
    <w:p w:rsidR="00000000" w:rsidDel="00000000" w:rsidP="00000000" w:rsidRDefault="00000000" w:rsidRPr="00000000" w14:paraId="0000013A">
      <w:pPr>
        <w:pBdr>
          <w:top w:space="0" w:sz="0" w:val="nil"/>
          <w:left w:space="0" w:sz="0" w:val="nil"/>
          <w:bottom w:space="0" w:sz="0" w:val="nil"/>
          <w:right w:space="0" w:sz="0" w:val="nil"/>
          <w:between w:space="0" w:sz="0" w:val="nil"/>
        </w:pBdr>
        <w:shd w:fill="auto" w:val="clear"/>
        <w:ind w:left="600" w:firstLine="0"/>
        <w:jc w:val="both"/>
        <w:rPr>
          <w:sz w:val="24"/>
          <w:szCs w:val="24"/>
        </w:rPr>
      </w:pPr>
      <w:r w:rsidDel="00000000" w:rsidR="00000000" w:rsidRPr="00000000">
        <w:rPr>
          <w:rtl w:val="0"/>
        </w:rPr>
      </w:r>
    </w:p>
    <w:p w:rsidR="00000000" w:rsidDel="00000000" w:rsidP="00000000" w:rsidRDefault="00000000" w:rsidRPr="00000000" w14:paraId="0000013B">
      <w:pPr>
        <w:ind w:left="600" w:firstLine="0"/>
        <w:jc w:val="both"/>
        <w:rPr>
          <w:sz w:val="24"/>
          <w:szCs w:val="24"/>
        </w:rPr>
      </w:pPr>
      <w:r w:rsidDel="00000000" w:rsidR="00000000" w:rsidRPr="00000000">
        <w:rPr>
          <w:sz w:val="24"/>
          <w:szCs w:val="24"/>
          <w:rtl w:val="0"/>
        </w:rPr>
        <w:t xml:space="preserve">Electric current is the movement of the field-electron, which is also the motion of the BP inside the conductor due to drag by vortices of atoms located coaxially in the conductor. Then the magnetic field is the same BP stream, but going beyond the limits of the conductor. The movement of the electron fields determines the current strength</w:t>
      </w:r>
    </w:p>
    <w:p w:rsidR="00000000" w:rsidDel="00000000" w:rsidP="00000000" w:rsidRDefault="00000000" w:rsidRPr="00000000" w14:paraId="0000013C">
      <w:pPr>
        <w:ind w:left="600" w:firstLine="0"/>
        <w:jc w:val="both"/>
        <w:rPr>
          <w:sz w:val="24"/>
          <w:szCs w:val="24"/>
        </w:rPr>
      </w:pPr>
      <w:r w:rsidDel="00000000" w:rsidR="00000000" w:rsidRPr="00000000">
        <w:rPr>
          <w:rtl w:val="0"/>
        </w:rPr>
      </w:r>
    </w:p>
    <w:p w:rsidR="00000000" w:rsidDel="00000000" w:rsidP="00000000" w:rsidRDefault="00000000" w:rsidRPr="00000000" w14:paraId="0000013D">
      <w:pPr>
        <w:ind w:left="0" w:firstLine="0"/>
        <w:jc w:val="both"/>
        <w:rPr>
          <w:sz w:val="24"/>
          <w:szCs w:val="24"/>
        </w:rPr>
      </w:pPr>
      <w:r w:rsidDel="00000000" w:rsidR="00000000" w:rsidRPr="00000000">
        <w:rPr>
          <w:rtl w:val="0"/>
        </w:rPr>
      </w:r>
    </w:p>
    <w:p w:rsidR="00000000" w:rsidDel="00000000" w:rsidP="00000000" w:rsidRDefault="00000000" w:rsidRPr="00000000" w14:paraId="0000013E">
      <w:pPr>
        <w:numPr>
          <w:ilvl w:val="1"/>
          <w:numId w:val="1"/>
        </w:numPr>
        <w:pBdr>
          <w:top w:space="0" w:sz="0" w:val="nil"/>
          <w:left w:space="0" w:sz="0" w:val="nil"/>
          <w:bottom w:space="0" w:sz="0" w:val="nil"/>
          <w:right w:space="0" w:sz="0" w:val="nil"/>
          <w:between w:space="0" w:sz="0" w:val="nil"/>
        </w:pBdr>
        <w:shd w:fill="auto" w:val="clear"/>
        <w:ind w:left="566.9291338582677" w:hanging="360"/>
        <w:jc w:val="both"/>
        <w:rPr>
          <w:sz w:val="24"/>
          <w:szCs w:val="24"/>
        </w:rPr>
      </w:pPr>
      <w:r w:rsidDel="00000000" w:rsidR="00000000" w:rsidRPr="00000000">
        <w:rPr>
          <w:sz w:val="24"/>
          <w:szCs w:val="24"/>
          <w:rtl w:val="0"/>
        </w:rPr>
        <w:t xml:space="preserve">При перемещении проводника в магнитном поле, оно увлекает БП внутри проводника и образует ток. При этом при перпендикулярном расположении проводника относительно направления движения магнитного поля ток не наводится, так как геометрически БП увлекается в не по направлению оси проводника.</w:t>
      </w:r>
    </w:p>
    <w:p w:rsidR="00000000" w:rsidDel="00000000" w:rsidP="00000000" w:rsidRDefault="00000000" w:rsidRPr="00000000" w14:paraId="0000013F">
      <w:pPr>
        <w:pBdr>
          <w:top w:space="0" w:sz="0" w:val="nil"/>
          <w:left w:space="0" w:sz="0" w:val="nil"/>
          <w:bottom w:space="0" w:sz="0" w:val="nil"/>
          <w:right w:space="0" w:sz="0" w:val="nil"/>
          <w:between w:space="0" w:sz="0" w:val="nil"/>
        </w:pBdr>
        <w:shd w:fill="auto" w:val="clear"/>
        <w:ind w:left="600" w:firstLine="0"/>
        <w:jc w:val="both"/>
        <w:rPr>
          <w:sz w:val="24"/>
          <w:szCs w:val="24"/>
        </w:rPr>
      </w:pPr>
      <w:r w:rsidDel="00000000" w:rsidR="00000000" w:rsidRPr="00000000">
        <w:rPr>
          <w:rtl w:val="0"/>
        </w:rPr>
      </w:r>
    </w:p>
    <w:p w:rsidR="00000000" w:rsidDel="00000000" w:rsidP="00000000" w:rsidRDefault="00000000" w:rsidRPr="00000000" w14:paraId="00000140">
      <w:pPr>
        <w:pBdr>
          <w:top w:space="0" w:sz="0" w:val="nil"/>
          <w:left w:space="0" w:sz="0" w:val="nil"/>
          <w:bottom w:space="0" w:sz="0" w:val="nil"/>
          <w:right w:space="0" w:sz="0" w:val="nil"/>
          <w:between w:space="0" w:sz="0" w:val="nil"/>
        </w:pBdr>
        <w:shd w:fill="auto" w:val="clear"/>
        <w:ind w:left="600" w:firstLine="0"/>
        <w:jc w:val="both"/>
        <w:rPr>
          <w:sz w:val="24"/>
          <w:szCs w:val="24"/>
        </w:rPr>
      </w:pPr>
      <w:r w:rsidDel="00000000" w:rsidR="00000000" w:rsidRPr="00000000">
        <w:rPr>
          <w:sz w:val="24"/>
          <w:szCs w:val="24"/>
          <w:rtl w:val="0"/>
        </w:rPr>
        <w:t xml:space="preserve">When a conductor moves in a magnetic field, it carries away the BF inside the conductor and generates a current.</w:t>
      </w:r>
    </w:p>
    <w:p w:rsidR="00000000" w:rsidDel="00000000" w:rsidP="00000000" w:rsidRDefault="00000000" w:rsidRPr="00000000" w14:paraId="00000141">
      <w:pPr>
        <w:pBdr>
          <w:top w:space="0" w:sz="0" w:val="nil"/>
          <w:left w:space="0" w:sz="0" w:val="nil"/>
          <w:bottom w:space="0" w:sz="0" w:val="nil"/>
          <w:right w:space="0" w:sz="0" w:val="nil"/>
          <w:between w:space="0" w:sz="0" w:val="nil"/>
        </w:pBdr>
        <w:shd w:fill="auto" w:val="clear"/>
        <w:ind w:left="600" w:firstLine="0"/>
        <w:jc w:val="both"/>
        <w:rPr>
          <w:sz w:val="24"/>
          <w:szCs w:val="24"/>
        </w:rPr>
      </w:pPr>
      <w:r w:rsidDel="00000000" w:rsidR="00000000" w:rsidRPr="00000000">
        <w:rPr>
          <w:rtl w:val="0"/>
        </w:rPr>
      </w:r>
    </w:p>
    <w:p w:rsidR="00000000" w:rsidDel="00000000" w:rsidP="00000000" w:rsidRDefault="00000000" w:rsidRPr="00000000" w14:paraId="00000142">
      <w:pPr>
        <w:numPr>
          <w:ilvl w:val="1"/>
          <w:numId w:val="1"/>
        </w:numPr>
        <w:pBdr>
          <w:top w:space="0" w:sz="0" w:val="nil"/>
          <w:left w:space="0" w:sz="0" w:val="nil"/>
          <w:bottom w:space="0" w:sz="0" w:val="nil"/>
          <w:right w:space="0" w:sz="0" w:val="nil"/>
          <w:between w:space="0" w:sz="0" w:val="nil"/>
        </w:pBdr>
        <w:shd w:fill="auto" w:val="clear"/>
        <w:ind w:left="566.9291338582677" w:hanging="360"/>
        <w:jc w:val="both"/>
        <w:rPr>
          <w:sz w:val="24"/>
          <w:szCs w:val="24"/>
        </w:rPr>
      </w:pPr>
      <w:r w:rsidDel="00000000" w:rsidR="00000000" w:rsidRPr="00000000">
        <w:rPr>
          <w:sz w:val="24"/>
          <w:szCs w:val="24"/>
          <w:rtl w:val="0"/>
        </w:rPr>
        <w:t xml:space="preserve">При одноименном направлении движения внешних вихрей атомов двух проводников (абстрактном одинаковом направлении электрического тока) они притягиваются так как создаётся пониженное давление БП за счет увлекания БП. При движении вихрей атомов в противоположные стороны они давят друг на друга и создают избыточную плотность поля, проводники отталкиваются. Таково объяснение закона Ампера.</w:t>
      </w:r>
    </w:p>
    <w:p w:rsidR="00000000" w:rsidDel="00000000" w:rsidP="00000000" w:rsidRDefault="00000000" w:rsidRPr="00000000" w14:paraId="00000143">
      <w:pPr>
        <w:pBdr>
          <w:top w:space="0" w:sz="0" w:val="nil"/>
          <w:left w:space="0" w:sz="0" w:val="nil"/>
          <w:bottom w:space="0" w:sz="0" w:val="nil"/>
          <w:right w:space="0" w:sz="0" w:val="nil"/>
          <w:between w:space="0" w:sz="0" w:val="nil"/>
        </w:pBdr>
        <w:shd w:fill="auto" w:val="clear"/>
        <w:ind w:left="600" w:firstLine="0"/>
        <w:jc w:val="both"/>
        <w:rPr>
          <w:sz w:val="24"/>
          <w:szCs w:val="24"/>
        </w:rPr>
      </w:pPr>
      <w:r w:rsidDel="00000000" w:rsidR="00000000" w:rsidRPr="00000000">
        <w:rPr>
          <w:rtl w:val="0"/>
        </w:rPr>
      </w:r>
    </w:p>
    <w:p w:rsidR="00000000" w:rsidDel="00000000" w:rsidP="00000000" w:rsidRDefault="00000000" w:rsidRPr="00000000" w14:paraId="00000144">
      <w:pPr>
        <w:pBdr>
          <w:top w:space="0" w:sz="0" w:val="nil"/>
          <w:left w:space="0" w:sz="0" w:val="nil"/>
          <w:bottom w:space="0" w:sz="0" w:val="nil"/>
          <w:right w:space="0" w:sz="0" w:val="nil"/>
          <w:between w:space="0" w:sz="0" w:val="nil"/>
        </w:pBdr>
        <w:shd w:fill="auto" w:val="clear"/>
        <w:ind w:left="600" w:firstLine="0"/>
        <w:jc w:val="both"/>
        <w:rPr>
          <w:sz w:val="24"/>
          <w:szCs w:val="24"/>
        </w:rPr>
      </w:pPr>
      <w:r w:rsidDel="00000000" w:rsidR="00000000" w:rsidRPr="00000000">
        <w:rPr>
          <w:sz w:val="24"/>
          <w:szCs w:val="24"/>
          <w:rtl w:val="0"/>
        </w:rPr>
        <w:t xml:space="preserve">In the direction of motion of the external vortices of atoms of two conductors of the same name (the same direction of the electric current is abstract), they are attracted because a reduced pressure of the BF is created due to the drag of the BF.  When the vortices of atoms move in opposite directions, they press against each other and create an excess field density, conductors push off.  This is the explanation of Ampere's law.</w:t>
      </w:r>
    </w:p>
    <w:p w:rsidR="00000000" w:rsidDel="00000000" w:rsidP="00000000" w:rsidRDefault="00000000" w:rsidRPr="00000000" w14:paraId="00000145">
      <w:pPr>
        <w:widowControl w:val="1"/>
        <w:spacing w:line="276" w:lineRule="auto"/>
        <w:jc w:val="both"/>
        <w:rPr>
          <w:b w:val="1"/>
          <w:sz w:val="28"/>
          <w:szCs w:val="28"/>
        </w:rPr>
      </w:pPr>
      <w:r w:rsidDel="00000000" w:rsidR="00000000" w:rsidRPr="00000000">
        <w:rPr>
          <w:rtl w:val="0"/>
        </w:rPr>
      </w:r>
    </w:p>
    <w:p w:rsidR="00000000" w:rsidDel="00000000" w:rsidP="00000000" w:rsidRDefault="00000000" w:rsidRPr="00000000" w14:paraId="00000146">
      <w:pPr>
        <w:widowControl w:val="1"/>
        <w:spacing w:line="276" w:lineRule="auto"/>
        <w:jc w:val="center"/>
        <w:rPr>
          <w:b w:val="1"/>
          <w:sz w:val="28"/>
          <w:szCs w:val="28"/>
        </w:rPr>
      </w:pPr>
      <w:r w:rsidDel="00000000" w:rsidR="00000000" w:rsidRPr="00000000">
        <w:rPr>
          <w:b w:val="1"/>
          <w:sz w:val="28"/>
          <w:szCs w:val="28"/>
        </w:rPr>
        <w:drawing>
          <wp:inline distB="114300" distT="114300" distL="114300" distR="114300">
            <wp:extent cx="4636755" cy="1655984"/>
            <wp:effectExtent b="0" l="0" r="0" t="0"/>
            <wp:docPr id="21" name="image18.png"/>
            <a:graphic>
              <a:graphicData uri="http://schemas.openxmlformats.org/drawingml/2006/picture">
                <pic:pic>
                  <pic:nvPicPr>
                    <pic:cNvPr id="0" name="image18.png"/>
                    <pic:cNvPicPr preferRelativeResize="0"/>
                  </pic:nvPicPr>
                  <pic:blipFill>
                    <a:blip r:embed="rId24"/>
                    <a:srcRect b="0" l="0" r="0" t="0"/>
                    <a:stretch>
                      <a:fillRect/>
                    </a:stretch>
                  </pic:blipFill>
                  <pic:spPr>
                    <a:xfrm>
                      <a:off x="0" y="0"/>
                      <a:ext cx="4636755" cy="1655984"/>
                    </a:xfrm>
                    <a:prstGeom prst="rect"/>
                    <a:ln/>
                  </pic:spPr>
                </pic:pic>
              </a:graphicData>
            </a:graphic>
          </wp:inline>
        </w:drawing>
      </w:r>
      <w:r w:rsidDel="00000000" w:rsidR="00000000" w:rsidRPr="00000000">
        <w:rPr>
          <w:rtl w:val="0"/>
        </w:rPr>
      </w:r>
    </w:p>
    <w:p w:rsidR="00000000" w:rsidDel="00000000" w:rsidP="00000000" w:rsidRDefault="00000000" w:rsidRPr="00000000" w14:paraId="00000147">
      <w:pPr>
        <w:widowControl w:val="1"/>
        <w:spacing w:line="276" w:lineRule="auto"/>
        <w:jc w:val="center"/>
        <w:rPr>
          <w:sz w:val="24"/>
          <w:szCs w:val="24"/>
        </w:rPr>
      </w:pPr>
      <w:r w:rsidDel="00000000" w:rsidR="00000000" w:rsidRPr="00000000">
        <w:rPr>
          <w:b w:val="1"/>
          <w:sz w:val="28"/>
          <w:szCs w:val="28"/>
        </w:rPr>
        <w:drawing>
          <wp:inline distB="114300" distT="114300" distL="114300" distR="114300">
            <wp:extent cx="3281348" cy="1994233"/>
            <wp:effectExtent b="0" l="0" r="0" t="0"/>
            <wp:docPr id="11" name="image12.png"/>
            <a:graphic>
              <a:graphicData uri="http://schemas.openxmlformats.org/drawingml/2006/picture">
                <pic:pic>
                  <pic:nvPicPr>
                    <pic:cNvPr id="0" name="image12.png"/>
                    <pic:cNvPicPr preferRelativeResize="0"/>
                  </pic:nvPicPr>
                  <pic:blipFill>
                    <a:blip r:embed="rId25"/>
                    <a:srcRect b="0" l="0" r="0" t="0"/>
                    <a:stretch>
                      <a:fillRect/>
                    </a:stretch>
                  </pic:blipFill>
                  <pic:spPr>
                    <a:xfrm>
                      <a:off x="0" y="0"/>
                      <a:ext cx="3281348" cy="1994233"/>
                    </a:xfrm>
                    <a:prstGeom prst="rect"/>
                    <a:ln/>
                  </pic:spPr>
                </pic:pic>
              </a:graphicData>
            </a:graphic>
          </wp:inline>
        </w:drawing>
      </w:r>
      <w:r w:rsidDel="00000000" w:rsidR="00000000" w:rsidRPr="00000000">
        <w:rPr>
          <w:rtl w:val="0"/>
        </w:rPr>
      </w:r>
    </w:p>
    <w:p w:rsidR="00000000" w:rsidDel="00000000" w:rsidP="00000000" w:rsidRDefault="00000000" w:rsidRPr="00000000" w14:paraId="00000148">
      <w:pPr>
        <w:pBdr>
          <w:top w:space="0" w:sz="0" w:val="nil"/>
          <w:left w:space="0" w:sz="0" w:val="nil"/>
          <w:bottom w:space="0" w:sz="0" w:val="nil"/>
          <w:right w:space="0" w:sz="0" w:val="nil"/>
          <w:between w:space="0" w:sz="0" w:val="nil"/>
        </w:pBdr>
        <w:shd w:fill="auto" w:val="clear"/>
        <w:jc w:val="both"/>
        <w:rPr>
          <w:sz w:val="24"/>
          <w:szCs w:val="24"/>
        </w:rPr>
      </w:pPr>
      <w:r w:rsidDel="00000000" w:rsidR="00000000" w:rsidRPr="00000000">
        <w:rPr>
          <w:rtl w:val="0"/>
        </w:rPr>
      </w:r>
    </w:p>
    <w:p w:rsidR="00000000" w:rsidDel="00000000" w:rsidP="00000000" w:rsidRDefault="00000000" w:rsidRPr="00000000" w14:paraId="00000149">
      <w:pPr>
        <w:numPr>
          <w:ilvl w:val="1"/>
          <w:numId w:val="1"/>
        </w:numPr>
        <w:pBdr>
          <w:top w:space="0" w:sz="0" w:val="nil"/>
          <w:left w:space="0" w:sz="0" w:val="nil"/>
          <w:bottom w:space="0" w:sz="0" w:val="nil"/>
          <w:right w:space="0" w:sz="0" w:val="nil"/>
          <w:between w:space="0" w:sz="0" w:val="nil"/>
        </w:pBdr>
        <w:shd w:fill="auto" w:val="clear"/>
        <w:ind w:left="566.9291338582677" w:hanging="360"/>
        <w:jc w:val="both"/>
        <w:rPr>
          <w:sz w:val="24"/>
          <w:szCs w:val="24"/>
        </w:rPr>
      </w:pPr>
      <w:r w:rsidDel="00000000" w:rsidR="00000000" w:rsidRPr="00000000">
        <w:rPr>
          <w:sz w:val="24"/>
          <w:szCs w:val="24"/>
          <w:rtl w:val="0"/>
        </w:rPr>
        <w:t xml:space="preserve">Объяснение закона Ампера можно спроецировать на закон Кулона с учетом отсутствия взаимной скорости. Одноименные заряды имеют вихри в одну сторону, разноименные - в противоположную.</w:t>
      </w:r>
    </w:p>
    <w:p w:rsidR="00000000" w:rsidDel="00000000" w:rsidP="00000000" w:rsidRDefault="00000000" w:rsidRPr="00000000" w14:paraId="0000014A">
      <w:pPr>
        <w:pBdr>
          <w:top w:space="0" w:sz="0" w:val="nil"/>
          <w:left w:space="0" w:sz="0" w:val="nil"/>
          <w:bottom w:space="0" w:sz="0" w:val="nil"/>
          <w:right w:space="0" w:sz="0" w:val="nil"/>
          <w:between w:space="0" w:sz="0" w:val="nil"/>
        </w:pBdr>
        <w:shd w:fill="auto" w:val="clear"/>
        <w:ind w:left="600" w:firstLine="0"/>
        <w:jc w:val="both"/>
        <w:rPr>
          <w:sz w:val="24"/>
          <w:szCs w:val="24"/>
        </w:rPr>
      </w:pPr>
      <w:r w:rsidDel="00000000" w:rsidR="00000000" w:rsidRPr="00000000">
        <w:rPr>
          <w:rtl w:val="0"/>
        </w:rPr>
      </w:r>
    </w:p>
    <w:p w:rsidR="00000000" w:rsidDel="00000000" w:rsidP="00000000" w:rsidRDefault="00000000" w:rsidRPr="00000000" w14:paraId="0000014B">
      <w:pPr>
        <w:pBdr>
          <w:top w:space="0" w:sz="0" w:val="nil"/>
          <w:left w:space="0" w:sz="0" w:val="nil"/>
          <w:bottom w:space="0" w:sz="0" w:val="nil"/>
          <w:right w:space="0" w:sz="0" w:val="nil"/>
          <w:between w:space="0" w:sz="0" w:val="nil"/>
        </w:pBdr>
        <w:shd w:fill="auto" w:val="clear"/>
        <w:ind w:left="600" w:firstLine="0"/>
        <w:jc w:val="both"/>
        <w:rPr>
          <w:sz w:val="24"/>
          <w:szCs w:val="24"/>
        </w:rPr>
      </w:pPr>
      <w:r w:rsidDel="00000000" w:rsidR="00000000" w:rsidRPr="00000000">
        <w:rPr>
          <w:sz w:val="24"/>
          <w:szCs w:val="24"/>
          <w:rtl w:val="0"/>
        </w:rPr>
        <w:t xml:space="preserve">The law of attraction of electrons can be projected onto charges, taking into account the absence of mutual velocity.  The same charges have vortices in one direction, opposite charges - in the opposite direction.</w:t>
      </w:r>
    </w:p>
    <w:p w:rsidR="00000000" w:rsidDel="00000000" w:rsidP="00000000" w:rsidRDefault="00000000" w:rsidRPr="00000000" w14:paraId="0000014C">
      <w:pPr>
        <w:pBdr>
          <w:top w:space="0" w:sz="0" w:val="nil"/>
          <w:left w:space="0" w:sz="0" w:val="nil"/>
          <w:bottom w:space="0" w:sz="0" w:val="nil"/>
          <w:right w:space="0" w:sz="0" w:val="nil"/>
          <w:between w:space="0" w:sz="0" w:val="nil"/>
        </w:pBdr>
        <w:shd w:fill="auto" w:val="clear"/>
        <w:jc w:val="both"/>
        <w:rPr>
          <w:sz w:val="24"/>
          <w:szCs w:val="24"/>
        </w:rPr>
      </w:pPr>
      <w:r w:rsidDel="00000000" w:rsidR="00000000" w:rsidRPr="00000000">
        <w:rPr>
          <w:rtl w:val="0"/>
        </w:rPr>
      </w:r>
    </w:p>
    <w:p w:rsidR="00000000" w:rsidDel="00000000" w:rsidP="00000000" w:rsidRDefault="00000000" w:rsidRPr="00000000" w14:paraId="0000014D">
      <w:pPr>
        <w:numPr>
          <w:ilvl w:val="1"/>
          <w:numId w:val="1"/>
        </w:numPr>
        <w:pBdr>
          <w:top w:space="0" w:sz="0" w:val="nil"/>
          <w:left w:space="0" w:sz="0" w:val="nil"/>
          <w:bottom w:space="0" w:sz="0" w:val="nil"/>
          <w:right w:space="0" w:sz="0" w:val="nil"/>
          <w:between w:space="0" w:sz="0" w:val="nil"/>
        </w:pBdr>
        <w:shd w:fill="auto" w:val="clear"/>
        <w:ind w:left="566.9291338582677" w:hanging="360"/>
        <w:jc w:val="both"/>
        <w:rPr>
          <w:sz w:val="24"/>
          <w:szCs w:val="24"/>
        </w:rPr>
      </w:pPr>
      <w:r w:rsidDel="00000000" w:rsidR="00000000" w:rsidRPr="00000000">
        <w:rPr>
          <w:sz w:val="24"/>
          <w:szCs w:val="24"/>
          <w:rtl w:val="0"/>
        </w:rPr>
        <w:t xml:space="preserve">В металлах при соединении атомов в кристаллическую структуру часть внешних оболочек вихрей деформируется и отсоединяется от атомов, образуя свободные поля-электроны, хаотично движущиеся внутри металла, тем самым образовывая тепловое движение электронов, а на поверхности - зону меньшего сопротивления для увлекания поля-электрона, то есть зону проводимости. </w:t>
      </w:r>
    </w:p>
    <w:p w:rsidR="00000000" w:rsidDel="00000000" w:rsidP="00000000" w:rsidRDefault="00000000" w:rsidRPr="00000000" w14:paraId="0000014E">
      <w:pPr>
        <w:pBdr>
          <w:top w:space="0" w:sz="0" w:val="nil"/>
          <w:left w:space="0" w:sz="0" w:val="nil"/>
          <w:bottom w:space="0" w:sz="0" w:val="nil"/>
          <w:right w:space="0" w:sz="0" w:val="nil"/>
          <w:between w:space="0" w:sz="0" w:val="nil"/>
        </w:pBdr>
        <w:shd w:fill="auto" w:val="clear"/>
        <w:ind w:left="600" w:firstLine="0"/>
        <w:jc w:val="both"/>
        <w:rPr>
          <w:sz w:val="24"/>
          <w:szCs w:val="24"/>
        </w:rPr>
      </w:pPr>
      <w:r w:rsidDel="00000000" w:rsidR="00000000" w:rsidRPr="00000000">
        <w:rPr>
          <w:rtl w:val="0"/>
        </w:rPr>
      </w:r>
    </w:p>
    <w:p w:rsidR="00000000" w:rsidDel="00000000" w:rsidP="00000000" w:rsidRDefault="00000000" w:rsidRPr="00000000" w14:paraId="0000014F">
      <w:pPr>
        <w:pBdr>
          <w:top w:space="0" w:sz="0" w:val="nil"/>
          <w:left w:space="0" w:sz="0" w:val="nil"/>
          <w:bottom w:space="0" w:sz="0" w:val="nil"/>
          <w:right w:space="0" w:sz="0" w:val="nil"/>
          <w:between w:space="0" w:sz="0" w:val="nil"/>
        </w:pBdr>
        <w:shd w:fill="auto" w:val="clear"/>
        <w:ind w:left="600" w:firstLine="0"/>
        <w:jc w:val="both"/>
        <w:rPr>
          <w:sz w:val="24"/>
          <w:szCs w:val="24"/>
        </w:rPr>
      </w:pPr>
      <w:r w:rsidDel="00000000" w:rsidR="00000000" w:rsidRPr="00000000">
        <w:rPr>
          <w:sz w:val="24"/>
          <w:szCs w:val="24"/>
          <w:rtl w:val="0"/>
        </w:rPr>
        <w:t xml:space="preserve">In metals, when atoms are joined into a crystalline structure, a part of the outer shells of the vortices is deformed and disconnected from the atoms, forming free electron fields randomly moving inside the metal, thereby forming the thermal motion of electrons, and on the surface a zone of lower resistance to entrain the electron field, then  there is a conduction band.</w:t>
      </w:r>
    </w:p>
    <w:p w:rsidR="00000000" w:rsidDel="00000000" w:rsidP="00000000" w:rsidRDefault="00000000" w:rsidRPr="00000000" w14:paraId="00000150">
      <w:pPr>
        <w:pBdr>
          <w:top w:space="0" w:sz="0" w:val="nil"/>
          <w:left w:space="0" w:sz="0" w:val="nil"/>
          <w:bottom w:space="0" w:sz="0" w:val="nil"/>
          <w:right w:space="0" w:sz="0" w:val="nil"/>
          <w:between w:space="0" w:sz="0" w:val="nil"/>
        </w:pBdr>
        <w:shd w:fill="auto" w:val="clear"/>
        <w:ind w:left="600" w:firstLine="0"/>
        <w:jc w:val="both"/>
        <w:rPr>
          <w:sz w:val="24"/>
          <w:szCs w:val="24"/>
        </w:rPr>
      </w:pPr>
      <w:r w:rsidDel="00000000" w:rsidR="00000000" w:rsidRPr="00000000">
        <w:rPr>
          <w:rtl w:val="0"/>
        </w:rPr>
      </w:r>
    </w:p>
    <w:p w:rsidR="00000000" w:rsidDel="00000000" w:rsidP="00000000" w:rsidRDefault="00000000" w:rsidRPr="00000000" w14:paraId="00000151">
      <w:pPr>
        <w:numPr>
          <w:ilvl w:val="1"/>
          <w:numId w:val="1"/>
        </w:numPr>
        <w:pBdr>
          <w:top w:space="0" w:sz="0" w:val="nil"/>
          <w:left w:space="0" w:sz="0" w:val="nil"/>
          <w:bottom w:space="0" w:sz="0" w:val="nil"/>
          <w:right w:space="0" w:sz="0" w:val="nil"/>
          <w:between w:space="0" w:sz="0" w:val="nil"/>
        </w:pBdr>
        <w:shd w:fill="auto" w:val="clear"/>
        <w:ind w:left="566.9291338582677" w:hanging="360"/>
        <w:jc w:val="both"/>
        <w:rPr>
          <w:sz w:val="24"/>
          <w:szCs w:val="24"/>
          <w:u w:val="none"/>
        </w:rPr>
      </w:pPr>
      <w:r w:rsidDel="00000000" w:rsidR="00000000" w:rsidRPr="00000000">
        <w:rPr>
          <w:sz w:val="24"/>
          <w:szCs w:val="24"/>
          <w:rtl w:val="0"/>
        </w:rPr>
        <w:t xml:space="preserve">В конденсаторе в диэлектрике создается повышенная плотность внешних вихрей-полей атомов, что характеризуется накоплением заряда. Обкладки конденсатора являются приемниками и передатчиками волн-электронов, а не накопителями зарядов.</w:t>
      </w:r>
    </w:p>
    <w:p w:rsidR="00000000" w:rsidDel="00000000" w:rsidP="00000000" w:rsidRDefault="00000000" w:rsidRPr="00000000" w14:paraId="00000152">
      <w:pPr>
        <w:pBdr>
          <w:top w:space="0" w:sz="0" w:val="nil"/>
          <w:left w:space="0" w:sz="0" w:val="nil"/>
          <w:bottom w:space="0" w:sz="0" w:val="nil"/>
          <w:right w:space="0" w:sz="0" w:val="nil"/>
          <w:between w:space="0" w:sz="0" w:val="nil"/>
        </w:pBdr>
        <w:shd w:fill="auto" w:val="clear"/>
        <w:ind w:left="720" w:firstLine="0"/>
        <w:jc w:val="both"/>
        <w:rPr>
          <w:sz w:val="24"/>
          <w:szCs w:val="24"/>
        </w:rPr>
      </w:pPr>
      <w:r w:rsidDel="00000000" w:rsidR="00000000" w:rsidRPr="00000000">
        <w:rPr>
          <w:rtl w:val="0"/>
        </w:rPr>
      </w:r>
    </w:p>
    <w:p w:rsidR="00000000" w:rsidDel="00000000" w:rsidP="00000000" w:rsidRDefault="00000000" w:rsidRPr="00000000" w14:paraId="00000153">
      <w:pPr>
        <w:pBdr>
          <w:top w:space="0" w:sz="0" w:val="nil"/>
          <w:left w:space="0" w:sz="0" w:val="nil"/>
          <w:bottom w:space="0" w:sz="0" w:val="nil"/>
          <w:right w:space="0" w:sz="0" w:val="nil"/>
          <w:between w:space="0" w:sz="0" w:val="nil"/>
        </w:pBdr>
        <w:shd w:fill="auto" w:val="clear"/>
        <w:ind w:left="566.9291338582675" w:firstLine="0"/>
        <w:jc w:val="both"/>
        <w:rPr>
          <w:sz w:val="24"/>
          <w:szCs w:val="24"/>
        </w:rPr>
      </w:pPr>
      <w:r w:rsidDel="00000000" w:rsidR="00000000" w:rsidRPr="00000000">
        <w:rPr>
          <w:sz w:val="24"/>
          <w:szCs w:val="24"/>
          <w:rtl w:val="0"/>
        </w:rPr>
        <w:t xml:space="preserve">An increased density of the external vortex-fields of atoms is created in the capacitor in the dielectric, which is characterized by charge accumulation.</w:t>
      </w:r>
    </w:p>
    <w:p w:rsidR="00000000" w:rsidDel="00000000" w:rsidP="00000000" w:rsidRDefault="00000000" w:rsidRPr="00000000" w14:paraId="00000154">
      <w:pPr>
        <w:pBdr>
          <w:top w:space="0" w:sz="0" w:val="nil"/>
          <w:left w:space="0" w:sz="0" w:val="nil"/>
          <w:bottom w:space="0" w:sz="0" w:val="nil"/>
          <w:right w:space="0" w:sz="0" w:val="nil"/>
          <w:between w:space="0" w:sz="0" w:val="nil"/>
        </w:pBdr>
        <w:shd w:fill="auto" w:val="clear"/>
        <w:jc w:val="both"/>
        <w:rPr>
          <w:sz w:val="24"/>
          <w:szCs w:val="24"/>
        </w:rPr>
      </w:pPr>
      <w:r w:rsidDel="00000000" w:rsidR="00000000" w:rsidRPr="00000000">
        <w:rPr>
          <w:rtl w:val="0"/>
        </w:rPr>
      </w:r>
    </w:p>
    <w:p w:rsidR="00000000" w:rsidDel="00000000" w:rsidP="00000000" w:rsidRDefault="00000000" w:rsidRPr="00000000" w14:paraId="00000155">
      <w:pPr>
        <w:numPr>
          <w:ilvl w:val="1"/>
          <w:numId w:val="1"/>
        </w:numPr>
        <w:pBdr>
          <w:top w:space="0" w:sz="0" w:val="nil"/>
          <w:left w:space="0" w:sz="0" w:val="nil"/>
          <w:bottom w:space="0" w:sz="0" w:val="nil"/>
          <w:right w:space="0" w:sz="0" w:val="nil"/>
          <w:between w:space="0" w:sz="0" w:val="nil"/>
        </w:pBdr>
        <w:shd w:fill="auto" w:val="clear"/>
        <w:ind w:left="566.9291338582677" w:hanging="360"/>
        <w:jc w:val="both"/>
        <w:rPr>
          <w:sz w:val="24"/>
          <w:szCs w:val="24"/>
        </w:rPr>
      </w:pPr>
      <w:r w:rsidDel="00000000" w:rsidR="00000000" w:rsidRPr="00000000">
        <w:rPr>
          <w:sz w:val="24"/>
          <w:szCs w:val="24"/>
          <w:rtl w:val="0"/>
        </w:rPr>
        <w:t xml:space="preserve">При одинаковом развороте осей вихрей множества протонов они затягивают с одной стороны БП, а с другой стороны выбрасывают,  но затягиваемое поле создает разрежение БП, которое смещает весь объем БП в противоположную сторону и тем самым выбрасываемое БП смещается к затягиваемому и в итоге часть его замыкается на выбрасываемое, тем самым выполняя закон сохранения энергии, а часть забирается из свободного пространства и выбрасывается в него же. Дополнительное движение БП в сторону всасывания обеспечивается увлеканием БП общим вихрем от множества однонаправленных вихрей протонов. Однако в специальных условиях возможно отсутствие замыкания потоков БП (линий поля), что даёт однополюсный магнит.</w:t>
      </w:r>
    </w:p>
    <w:p w:rsidR="00000000" w:rsidDel="00000000" w:rsidP="00000000" w:rsidRDefault="00000000" w:rsidRPr="00000000" w14:paraId="00000156">
      <w:pPr>
        <w:pBdr>
          <w:top w:space="0" w:sz="0" w:val="nil"/>
          <w:left w:space="0" w:sz="0" w:val="nil"/>
          <w:bottom w:space="0" w:sz="0" w:val="nil"/>
          <w:right w:space="0" w:sz="0" w:val="nil"/>
          <w:between w:space="0" w:sz="0" w:val="nil"/>
        </w:pBdr>
        <w:shd w:fill="auto" w:val="clear"/>
        <w:ind w:left="0" w:firstLine="0"/>
        <w:jc w:val="both"/>
        <w:rPr>
          <w:sz w:val="24"/>
          <w:szCs w:val="24"/>
        </w:rPr>
      </w:pPr>
      <w:r w:rsidDel="00000000" w:rsidR="00000000" w:rsidRPr="00000000">
        <w:rPr>
          <w:rtl w:val="0"/>
        </w:rPr>
      </w:r>
    </w:p>
    <w:p w:rsidR="00000000" w:rsidDel="00000000" w:rsidP="00000000" w:rsidRDefault="00000000" w:rsidRPr="00000000" w14:paraId="00000157">
      <w:pPr>
        <w:pBdr>
          <w:top w:space="0" w:sz="0" w:val="nil"/>
          <w:left w:space="0" w:sz="0" w:val="nil"/>
          <w:bottom w:space="0" w:sz="0" w:val="nil"/>
          <w:right w:space="0" w:sz="0" w:val="nil"/>
          <w:between w:space="0" w:sz="0" w:val="nil"/>
        </w:pBdr>
        <w:shd w:fill="auto" w:val="clear"/>
        <w:ind w:left="600" w:firstLine="0"/>
        <w:jc w:val="both"/>
        <w:rPr>
          <w:sz w:val="24"/>
          <w:szCs w:val="24"/>
        </w:rPr>
      </w:pPr>
      <w:r w:rsidDel="00000000" w:rsidR="00000000" w:rsidRPr="00000000">
        <w:rPr>
          <w:sz w:val="24"/>
          <w:szCs w:val="24"/>
          <w:rtl w:val="0"/>
        </w:rPr>
        <w:t xml:space="preserve">With the same rotation of the vortex axis, many protons are pulled on one side of the BF, and on the other hand they are thrown out, but the drawn field creates a vacuum of the BF, which shifts the entire volume of the BF in the opposite direction and thereby the BF being displaced is shifted to the protracted one and finally closes to the  thereby fulfilling the law of conservation of energy.  An additional BF motion in the direction of suction is ensured by the BF drag by a common vortex from the set of unidirectional proton vortices.  However, in special conditions, it is possible that the BF flows (field lines) are not shorted, which gives a unipolar magnet.</w:t>
      </w:r>
    </w:p>
    <w:p w:rsidR="00000000" w:rsidDel="00000000" w:rsidP="00000000" w:rsidRDefault="00000000" w:rsidRPr="00000000" w14:paraId="00000158">
      <w:pPr>
        <w:pBdr>
          <w:top w:space="0" w:sz="0" w:val="nil"/>
          <w:left w:space="0" w:sz="0" w:val="nil"/>
          <w:bottom w:space="0" w:sz="0" w:val="nil"/>
          <w:right w:space="0" w:sz="0" w:val="nil"/>
          <w:between w:space="0" w:sz="0" w:val="nil"/>
        </w:pBdr>
        <w:shd w:fill="auto" w:val="clear"/>
        <w:jc w:val="both"/>
        <w:rPr>
          <w:sz w:val="24"/>
          <w:szCs w:val="24"/>
        </w:rPr>
      </w:pPr>
      <w:r w:rsidDel="00000000" w:rsidR="00000000" w:rsidRPr="00000000">
        <w:rPr>
          <w:rtl w:val="0"/>
        </w:rPr>
      </w:r>
    </w:p>
    <w:p w:rsidR="00000000" w:rsidDel="00000000" w:rsidP="00000000" w:rsidRDefault="00000000" w:rsidRPr="00000000" w14:paraId="00000159">
      <w:pPr>
        <w:numPr>
          <w:ilvl w:val="1"/>
          <w:numId w:val="1"/>
        </w:numPr>
        <w:pBdr>
          <w:top w:space="0" w:sz="0" w:val="nil"/>
          <w:left w:space="0" w:sz="0" w:val="nil"/>
          <w:bottom w:space="0" w:sz="0" w:val="nil"/>
          <w:right w:space="0" w:sz="0" w:val="nil"/>
          <w:between w:space="0" w:sz="0" w:val="nil"/>
        </w:pBdr>
        <w:shd w:fill="auto" w:val="clear"/>
        <w:ind w:left="566.9291338582677" w:hanging="360"/>
        <w:jc w:val="both"/>
        <w:rPr>
          <w:sz w:val="24"/>
          <w:szCs w:val="24"/>
        </w:rPr>
      </w:pPr>
      <w:r w:rsidDel="00000000" w:rsidR="00000000" w:rsidRPr="00000000">
        <w:rPr>
          <w:sz w:val="24"/>
          <w:szCs w:val="24"/>
          <w:rtl w:val="0"/>
        </w:rPr>
        <w:t xml:space="preserve">При движении тока по проводу из-за сопротивления БП движению полей-электронов вокруг проводника создается вторичное магнитное поле, являющееся производной от движения электронов-полей внутри проводника, в итоге создавая однородное спиральное  магнитное поле вокруг провода, движущееся вдоль проводника.</w:t>
      </w:r>
    </w:p>
    <w:p w:rsidR="00000000" w:rsidDel="00000000" w:rsidP="00000000" w:rsidRDefault="00000000" w:rsidRPr="00000000" w14:paraId="0000015A">
      <w:pPr>
        <w:pBdr>
          <w:top w:space="0" w:sz="0" w:val="nil"/>
          <w:left w:space="0" w:sz="0" w:val="nil"/>
          <w:bottom w:space="0" w:sz="0" w:val="nil"/>
          <w:right w:space="0" w:sz="0" w:val="nil"/>
          <w:between w:space="0" w:sz="0" w:val="nil"/>
        </w:pBdr>
        <w:shd w:fill="auto" w:val="clear"/>
        <w:ind w:left="600" w:firstLine="0"/>
        <w:jc w:val="both"/>
        <w:rPr>
          <w:sz w:val="24"/>
          <w:szCs w:val="24"/>
        </w:rPr>
      </w:pPr>
      <w:r w:rsidDel="00000000" w:rsidR="00000000" w:rsidRPr="00000000">
        <w:rPr>
          <w:rtl w:val="0"/>
        </w:rPr>
      </w:r>
    </w:p>
    <w:p w:rsidR="00000000" w:rsidDel="00000000" w:rsidP="00000000" w:rsidRDefault="00000000" w:rsidRPr="00000000" w14:paraId="0000015B">
      <w:pPr>
        <w:pBdr>
          <w:top w:space="0" w:sz="0" w:val="nil"/>
          <w:left w:space="0" w:sz="0" w:val="nil"/>
          <w:bottom w:space="0" w:sz="0" w:val="nil"/>
          <w:right w:space="0" w:sz="0" w:val="nil"/>
          <w:between w:space="0" w:sz="0" w:val="nil"/>
        </w:pBdr>
        <w:shd w:fill="auto" w:val="clear"/>
        <w:ind w:left="600" w:firstLine="0"/>
        <w:jc w:val="both"/>
        <w:rPr>
          <w:sz w:val="24"/>
          <w:szCs w:val="24"/>
        </w:rPr>
      </w:pPr>
      <w:r w:rsidDel="00000000" w:rsidR="00000000" w:rsidRPr="00000000">
        <w:rPr>
          <w:sz w:val="24"/>
          <w:szCs w:val="24"/>
          <w:rtl w:val="0"/>
        </w:rPr>
        <w:t xml:space="preserve">When the current moves through the wire due to the resistance of the BF to the movement of the electron fields around the conductor, a secondary magnetic field is created, which is a derivative of the movement of the electron fields inside the conductor, eventually creating a uniform cylindrical magnetic field around the wire, moving in a spiral along the conductor.</w:t>
      </w:r>
    </w:p>
    <w:p w:rsidR="00000000" w:rsidDel="00000000" w:rsidP="00000000" w:rsidRDefault="00000000" w:rsidRPr="00000000" w14:paraId="0000015C">
      <w:pPr>
        <w:pBdr>
          <w:top w:space="0" w:sz="0" w:val="nil"/>
          <w:left w:space="0" w:sz="0" w:val="nil"/>
          <w:bottom w:space="0" w:sz="0" w:val="nil"/>
          <w:right w:space="0" w:sz="0" w:val="nil"/>
          <w:between w:space="0" w:sz="0" w:val="nil"/>
        </w:pBdr>
        <w:shd w:fill="auto" w:val="clear"/>
        <w:ind w:left="600" w:firstLine="0"/>
        <w:jc w:val="both"/>
        <w:rPr>
          <w:sz w:val="24"/>
          <w:szCs w:val="24"/>
        </w:rPr>
      </w:pPr>
      <w:r w:rsidDel="00000000" w:rsidR="00000000" w:rsidRPr="00000000">
        <w:rPr>
          <w:rtl w:val="0"/>
        </w:rPr>
      </w:r>
    </w:p>
    <w:p w:rsidR="00000000" w:rsidDel="00000000" w:rsidP="00000000" w:rsidRDefault="00000000" w:rsidRPr="00000000" w14:paraId="0000015D">
      <w:pPr>
        <w:pBdr>
          <w:top w:space="0" w:sz="0" w:val="nil"/>
          <w:left w:space="0" w:sz="0" w:val="nil"/>
          <w:bottom w:space="0" w:sz="0" w:val="nil"/>
          <w:right w:space="0" w:sz="0" w:val="nil"/>
          <w:between w:space="0" w:sz="0" w:val="nil"/>
        </w:pBdr>
        <w:shd w:fill="auto" w:val="clear"/>
        <w:ind w:left="600" w:firstLine="0"/>
        <w:jc w:val="both"/>
        <w:rPr>
          <w:sz w:val="24"/>
          <w:szCs w:val="24"/>
        </w:rPr>
      </w:pPr>
      <w:r w:rsidDel="00000000" w:rsidR="00000000" w:rsidRPr="00000000">
        <w:rPr>
          <w:sz w:val="24"/>
          <w:szCs w:val="24"/>
          <w:rtl w:val="0"/>
        </w:rPr>
        <w:t xml:space="preserve">Experiment:</w:t>
      </w:r>
    </w:p>
    <w:p w:rsidR="00000000" w:rsidDel="00000000" w:rsidP="00000000" w:rsidRDefault="00000000" w:rsidRPr="00000000" w14:paraId="0000015E">
      <w:pPr>
        <w:jc w:val="center"/>
        <w:rPr>
          <w:sz w:val="24"/>
          <w:szCs w:val="24"/>
        </w:rPr>
      </w:pPr>
      <w:r w:rsidDel="00000000" w:rsidR="00000000" w:rsidRPr="00000000">
        <w:rPr>
          <w:sz w:val="24"/>
          <w:szCs w:val="24"/>
        </w:rPr>
        <w:drawing>
          <wp:inline distB="114300" distT="114300" distL="114300" distR="114300">
            <wp:extent cx="3017505" cy="1833215"/>
            <wp:effectExtent b="0" l="0" r="0" t="0"/>
            <wp:docPr id="14" name="image4.png"/>
            <a:graphic>
              <a:graphicData uri="http://schemas.openxmlformats.org/drawingml/2006/picture">
                <pic:pic>
                  <pic:nvPicPr>
                    <pic:cNvPr id="0" name="image4.png"/>
                    <pic:cNvPicPr preferRelativeResize="0"/>
                  </pic:nvPicPr>
                  <pic:blipFill>
                    <a:blip r:embed="rId26"/>
                    <a:srcRect b="0" l="0" r="0" t="0"/>
                    <a:stretch>
                      <a:fillRect/>
                    </a:stretch>
                  </pic:blipFill>
                  <pic:spPr>
                    <a:xfrm>
                      <a:off x="0" y="0"/>
                      <a:ext cx="3017505" cy="1833215"/>
                    </a:xfrm>
                    <a:prstGeom prst="rect"/>
                    <a:ln/>
                  </pic:spPr>
                </pic:pic>
              </a:graphicData>
            </a:graphic>
          </wp:inline>
        </w:drawing>
      </w:r>
      <w:r w:rsidDel="00000000" w:rsidR="00000000" w:rsidRPr="00000000">
        <w:rPr>
          <w:rtl w:val="0"/>
        </w:rPr>
      </w:r>
    </w:p>
    <w:p w:rsidR="00000000" w:rsidDel="00000000" w:rsidP="00000000" w:rsidRDefault="00000000" w:rsidRPr="00000000" w14:paraId="0000015F">
      <w:pPr>
        <w:rPr>
          <w:sz w:val="24"/>
          <w:szCs w:val="24"/>
        </w:rPr>
      </w:pPr>
      <w:r w:rsidDel="00000000" w:rsidR="00000000" w:rsidRPr="00000000">
        <w:rPr>
          <w:rtl w:val="0"/>
        </w:rPr>
      </w:r>
    </w:p>
    <w:p w:rsidR="00000000" w:rsidDel="00000000" w:rsidP="00000000" w:rsidRDefault="00000000" w:rsidRPr="00000000" w14:paraId="00000160">
      <w:pPr>
        <w:ind w:firstLine="720"/>
        <w:rPr>
          <w:sz w:val="24"/>
          <w:szCs w:val="24"/>
        </w:rPr>
      </w:pPr>
      <w:r w:rsidDel="00000000" w:rsidR="00000000" w:rsidRPr="00000000">
        <w:rPr>
          <w:sz w:val="24"/>
          <w:szCs w:val="24"/>
          <w:rtl w:val="0"/>
        </w:rPr>
        <w:t xml:space="preserve">Experiment 2: </w:t>
      </w:r>
      <w:hyperlink r:id="rId27">
        <w:r w:rsidDel="00000000" w:rsidR="00000000" w:rsidRPr="00000000">
          <w:rPr>
            <w:color w:val="1155cc"/>
            <w:sz w:val="24"/>
            <w:szCs w:val="24"/>
            <w:u w:val="single"/>
            <w:rtl w:val="0"/>
          </w:rPr>
          <w:t xml:space="preserve">https://youtu.be/yPU8fuOyMcw</w:t>
        </w:r>
      </w:hyperlink>
      <w:r w:rsidDel="00000000" w:rsidR="00000000" w:rsidRPr="00000000">
        <w:rPr>
          <w:sz w:val="24"/>
          <w:szCs w:val="24"/>
          <w:rtl w:val="0"/>
        </w:rPr>
        <w:t xml:space="preserve"> </w:t>
      </w:r>
    </w:p>
    <w:p w:rsidR="00000000" w:rsidDel="00000000" w:rsidP="00000000" w:rsidRDefault="00000000" w:rsidRPr="00000000" w14:paraId="00000161">
      <w:pPr>
        <w:pBdr>
          <w:top w:space="0" w:sz="0" w:val="nil"/>
          <w:left w:space="0" w:sz="0" w:val="nil"/>
          <w:bottom w:space="0" w:sz="0" w:val="nil"/>
          <w:right w:space="0" w:sz="0" w:val="nil"/>
          <w:between w:space="0" w:sz="0" w:val="nil"/>
        </w:pBdr>
        <w:shd w:fill="auto" w:val="clear"/>
        <w:jc w:val="both"/>
        <w:rPr>
          <w:sz w:val="24"/>
          <w:szCs w:val="24"/>
        </w:rPr>
      </w:pPr>
      <w:r w:rsidDel="00000000" w:rsidR="00000000" w:rsidRPr="00000000">
        <w:rPr>
          <w:rtl w:val="0"/>
        </w:rPr>
      </w:r>
    </w:p>
    <w:p w:rsidR="00000000" w:rsidDel="00000000" w:rsidP="00000000" w:rsidRDefault="00000000" w:rsidRPr="00000000" w14:paraId="00000162">
      <w:pPr>
        <w:numPr>
          <w:ilvl w:val="1"/>
          <w:numId w:val="1"/>
        </w:numPr>
        <w:pBdr>
          <w:top w:space="0" w:sz="0" w:val="nil"/>
          <w:left w:space="0" w:sz="0" w:val="nil"/>
          <w:bottom w:space="0" w:sz="0" w:val="nil"/>
          <w:right w:space="0" w:sz="0" w:val="nil"/>
          <w:between w:space="0" w:sz="0" w:val="nil"/>
        </w:pBdr>
        <w:shd w:fill="auto" w:val="clear"/>
        <w:ind w:left="566.9291338582677" w:hanging="360"/>
        <w:jc w:val="both"/>
        <w:rPr>
          <w:sz w:val="24"/>
          <w:szCs w:val="24"/>
        </w:rPr>
      </w:pPr>
      <w:r w:rsidDel="00000000" w:rsidR="00000000" w:rsidRPr="00000000">
        <w:rPr>
          <w:sz w:val="24"/>
          <w:szCs w:val="24"/>
          <w:rtl w:val="0"/>
        </w:rPr>
        <w:t xml:space="preserve">Напряжение - это сила деформации БП, в результате которой а также из-за свойства БП стремиться сохранить свое исходное состояние, то есть снизить напряжение, поля увлекаются БП в сторону, противоположной деформации. Напряжение определяет силу преодоления сопротивления движению базового поля.</w:t>
      </w:r>
    </w:p>
    <w:p w:rsidR="00000000" w:rsidDel="00000000" w:rsidP="00000000" w:rsidRDefault="00000000" w:rsidRPr="00000000" w14:paraId="00000163">
      <w:pPr>
        <w:pBdr>
          <w:top w:space="0" w:sz="0" w:val="nil"/>
          <w:left w:space="0" w:sz="0" w:val="nil"/>
          <w:bottom w:space="0" w:sz="0" w:val="nil"/>
          <w:right w:space="0" w:sz="0" w:val="nil"/>
          <w:between w:space="0" w:sz="0" w:val="nil"/>
        </w:pBdr>
        <w:shd w:fill="auto" w:val="clear"/>
        <w:ind w:left="600" w:firstLine="0"/>
        <w:jc w:val="both"/>
        <w:rPr>
          <w:sz w:val="24"/>
          <w:szCs w:val="24"/>
        </w:rPr>
      </w:pPr>
      <w:r w:rsidDel="00000000" w:rsidR="00000000" w:rsidRPr="00000000">
        <w:rPr>
          <w:rtl w:val="0"/>
        </w:rPr>
      </w:r>
    </w:p>
    <w:p w:rsidR="00000000" w:rsidDel="00000000" w:rsidP="00000000" w:rsidRDefault="00000000" w:rsidRPr="00000000" w14:paraId="00000164">
      <w:pPr>
        <w:pBdr>
          <w:top w:space="0" w:sz="0" w:val="nil"/>
          <w:left w:space="0" w:sz="0" w:val="nil"/>
          <w:bottom w:space="0" w:sz="0" w:val="nil"/>
          <w:right w:space="0" w:sz="0" w:val="nil"/>
          <w:between w:space="0" w:sz="0" w:val="nil"/>
        </w:pBdr>
        <w:shd w:fill="auto" w:val="clear"/>
        <w:ind w:left="600" w:firstLine="0"/>
        <w:jc w:val="both"/>
        <w:rPr>
          <w:sz w:val="24"/>
          <w:szCs w:val="24"/>
        </w:rPr>
      </w:pPr>
      <w:r w:rsidDel="00000000" w:rsidR="00000000" w:rsidRPr="00000000">
        <w:rPr>
          <w:sz w:val="24"/>
          <w:szCs w:val="24"/>
          <w:rtl w:val="0"/>
        </w:rPr>
        <w:t xml:space="preserve">Voltage is the BF deformation force, as a result of which, as well as due to the BF property, to strive to maintain its initial state, that is, to reduce the voltage, the fields are carried away by the BF in the direction opposite to the deformation. Voltage determines the force to overcome the resistance to movement of the base field.</w:t>
      </w:r>
    </w:p>
    <w:p w:rsidR="00000000" w:rsidDel="00000000" w:rsidP="00000000" w:rsidRDefault="00000000" w:rsidRPr="00000000" w14:paraId="00000165">
      <w:pPr>
        <w:pBdr>
          <w:top w:space="0" w:sz="0" w:val="nil"/>
          <w:left w:space="0" w:sz="0" w:val="nil"/>
          <w:bottom w:space="0" w:sz="0" w:val="nil"/>
          <w:right w:space="0" w:sz="0" w:val="nil"/>
          <w:between w:space="0" w:sz="0" w:val="nil"/>
        </w:pBdr>
        <w:shd w:fill="auto" w:val="clear"/>
        <w:jc w:val="both"/>
        <w:rPr>
          <w:sz w:val="24"/>
          <w:szCs w:val="24"/>
        </w:rPr>
      </w:pPr>
      <w:r w:rsidDel="00000000" w:rsidR="00000000" w:rsidRPr="00000000">
        <w:rPr>
          <w:rtl w:val="0"/>
        </w:rPr>
      </w:r>
    </w:p>
    <w:p w:rsidR="00000000" w:rsidDel="00000000" w:rsidP="00000000" w:rsidRDefault="00000000" w:rsidRPr="00000000" w14:paraId="00000166">
      <w:pPr>
        <w:numPr>
          <w:ilvl w:val="1"/>
          <w:numId w:val="1"/>
        </w:numPr>
        <w:pBdr>
          <w:top w:space="0" w:sz="0" w:val="nil"/>
          <w:left w:space="0" w:sz="0" w:val="nil"/>
          <w:bottom w:space="0" w:sz="0" w:val="nil"/>
          <w:right w:space="0" w:sz="0" w:val="nil"/>
          <w:between w:space="0" w:sz="0" w:val="nil"/>
        </w:pBdr>
        <w:shd w:fill="auto" w:val="clear"/>
        <w:ind w:left="566.9291338582677" w:hanging="360"/>
        <w:jc w:val="both"/>
        <w:rPr>
          <w:sz w:val="24"/>
          <w:szCs w:val="24"/>
        </w:rPr>
      </w:pPr>
      <w:r w:rsidDel="00000000" w:rsidR="00000000" w:rsidRPr="00000000">
        <w:rPr>
          <w:sz w:val="24"/>
          <w:szCs w:val="24"/>
          <w:rtl w:val="0"/>
        </w:rPr>
        <w:t xml:space="preserve">Из-за закона Кулона, с учётом свойств БП, атомы на малых взаимных скоростях и расстояниях больше диаметра ядра отталкиваются друг от друга, что обеспечивает отсутствие беспрепятственно проникновения молекул и вещества друг в друга.</w:t>
      </w:r>
    </w:p>
    <w:p w:rsidR="00000000" w:rsidDel="00000000" w:rsidP="00000000" w:rsidRDefault="00000000" w:rsidRPr="00000000" w14:paraId="00000167">
      <w:pPr>
        <w:pBdr>
          <w:top w:space="0" w:sz="0" w:val="nil"/>
          <w:left w:space="0" w:sz="0" w:val="nil"/>
          <w:bottom w:space="0" w:sz="0" w:val="nil"/>
          <w:right w:space="0" w:sz="0" w:val="nil"/>
          <w:between w:space="0" w:sz="0" w:val="nil"/>
        </w:pBdr>
        <w:shd w:fill="auto" w:val="clear"/>
        <w:ind w:left="600" w:firstLine="0"/>
        <w:jc w:val="both"/>
        <w:rPr>
          <w:sz w:val="24"/>
          <w:szCs w:val="24"/>
        </w:rPr>
      </w:pPr>
      <w:r w:rsidDel="00000000" w:rsidR="00000000" w:rsidRPr="00000000">
        <w:rPr>
          <w:rtl w:val="0"/>
        </w:rPr>
      </w:r>
    </w:p>
    <w:p w:rsidR="00000000" w:rsidDel="00000000" w:rsidP="00000000" w:rsidRDefault="00000000" w:rsidRPr="00000000" w14:paraId="00000168">
      <w:pPr>
        <w:pBdr>
          <w:top w:space="0" w:sz="0" w:val="nil"/>
          <w:left w:space="0" w:sz="0" w:val="nil"/>
          <w:bottom w:space="0" w:sz="0" w:val="nil"/>
          <w:right w:space="0" w:sz="0" w:val="nil"/>
          <w:between w:space="0" w:sz="0" w:val="nil"/>
        </w:pBdr>
        <w:shd w:fill="auto" w:val="clear"/>
        <w:ind w:left="600" w:firstLine="0"/>
        <w:jc w:val="both"/>
        <w:rPr>
          <w:sz w:val="24"/>
          <w:szCs w:val="24"/>
        </w:rPr>
      </w:pPr>
      <w:r w:rsidDel="00000000" w:rsidR="00000000" w:rsidRPr="00000000">
        <w:rPr>
          <w:sz w:val="24"/>
          <w:szCs w:val="24"/>
          <w:rtl w:val="0"/>
        </w:rPr>
        <w:t xml:space="preserve">Because of the law of Kulon, with the premise of BF, the atoms at small mutual speeds and distances are more than the diameter of the kernel opposite from each other, which ensures the absence of unimpeded penetration of molecules and substances in each other.</w:t>
      </w:r>
    </w:p>
    <w:p w:rsidR="00000000" w:rsidDel="00000000" w:rsidP="00000000" w:rsidRDefault="00000000" w:rsidRPr="00000000" w14:paraId="00000169">
      <w:pPr>
        <w:pBdr>
          <w:top w:space="0" w:sz="0" w:val="nil"/>
          <w:left w:space="0" w:sz="0" w:val="nil"/>
          <w:bottom w:space="0" w:sz="0" w:val="nil"/>
          <w:right w:space="0" w:sz="0" w:val="nil"/>
          <w:between w:space="0" w:sz="0" w:val="nil"/>
        </w:pBdr>
        <w:shd w:fill="auto" w:val="clear"/>
        <w:ind w:left="600" w:firstLine="0"/>
        <w:jc w:val="both"/>
        <w:rPr>
          <w:sz w:val="24"/>
          <w:szCs w:val="24"/>
        </w:rPr>
      </w:pPr>
      <w:r w:rsidDel="00000000" w:rsidR="00000000" w:rsidRPr="00000000">
        <w:rPr>
          <w:rtl w:val="0"/>
        </w:rPr>
      </w:r>
    </w:p>
    <w:p w:rsidR="00000000" w:rsidDel="00000000" w:rsidP="00000000" w:rsidRDefault="00000000" w:rsidRPr="00000000" w14:paraId="0000016A">
      <w:pPr>
        <w:widowControl w:val="1"/>
        <w:numPr>
          <w:ilvl w:val="1"/>
          <w:numId w:val="1"/>
        </w:numPr>
        <w:spacing w:line="276" w:lineRule="auto"/>
        <w:ind w:left="566.9291338582677" w:hanging="360"/>
        <w:jc w:val="both"/>
        <w:rPr>
          <w:sz w:val="24"/>
          <w:szCs w:val="24"/>
        </w:rPr>
      </w:pPr>
      <w:r w:rsidDel="00000000" w:rsidR="00000000" w:rsidRPr="00000000">
        <w:rPr>
          <w:sz w:val="24"/>
          <w:szCs w:val="24"/>
          <w:rtl w:val="0"/>
        </w:rPr>
        <w:t xml:space="preserve">Силовые линии магнитного поля всегда движутся спиралеобразно из за торообразного движения базового поля в протонах и нейтронах вещества, а не стоят на месте, имея частоту и фазу.</w:t>
      </w:r>
    </w:p>
    <w:p w:rsidR="00000000" w:rsidDel="00000000" w:rsidP="00000000" w:rsidRDefault="00000000" w:rsidRPr="00000000" w14:paraId="0000016B">
      <w:pPr>
        <w:widowControl w:val="1"/>
        <w:spacing w:line="276" w:lineRule="auto"/>
        <w:jc w:val="both"/>
        <w:rPr>
          <w:sz w:val="24"/>
          <w:szCs w:val="24"/>
        </w:rPr>
      </w:pPr>
      <w:r w:rsidDel="00000000" w:rsidR="00000000" w:rsidRPr="00000000">
        <w:rPr>
          <w:rtl w:val="0"/>
        </w:rPr>
      </w:r>
    </w:p>
    <w:p w:rsidR="00000000" w:rsidDel="00000000" w:rsidP="00000000" w:rsidRDefault="00000000" w:rsidRPr="00000000" w14:paraId="0000016C">
      <w:pPr>
        <w:widowControl w:val="1"/>
        <w:spacing w:line="276" w:lineRule="auto"/>
        <w:ind w:left="720" w:firstLine="0"/>
        <w:jc w:val="both"/>
        <w:rPr>
          <w:sz w:val="24"/>
          <w:szCs w:val="24"/>
        </w:rPr>
      </w:pPr>
      <w:r w:rsidDel="00000000" w:rsidR="00000000" w:rsidRPr="00000000">
        <w:rPr>
          <w:sz w:val="24"/>
          <w:szCs w:val="24"/>
          <w:rtl w:val="0"/>
        </w:rPr>
        <w:t xml:space="preserve">The lines of force of the magnetic field always move in a spiral fashion due to the toroidal motion of the base field in the protons and neutrons of the substance, and do not stand still, having a frequency and phase.</w:t>
      </w:r>
    </w:p>
    <w:p w:rsidR="00000000" w:rsidDel="00000000" w:rsidP="00000000" w:rsidRDefault="00000000" w:rsidRPr="00000000" w14:paraId="0000016D">
      <w:pPr>
        <w:widowControl w:val="1"/>
        <w:spacing w:line="276" w:lineRule="auto"/>
        <w:jc w:val="both"/>
        <w:rPr>
          <w:sz w:val="28"/>
          <w:szCs w:val="28"/>
        </w:rPr>
      </w:pPr>
      <w:r w:rsidDel="00000000" w:rsidR="00000000" w:rsidRPr="00000000">
        <w:rPr>
          <w:rtl w:val="0"/>
        </w:rPr>
      </w:r>
    </w:p>
    <w:p w:rsidR="00000000" w:rsidDel="00000000" w:rsidP="00000000" w:rsidRDefault="00000000" w:rsidRPr="00000000" w14:paraId="0000016E">
      <w:pPr>
        <w:widowControl w:val="1"/>
        <w:numPr>
          <w:ilvl w:val="1"/>
          <w:numId w:val="1"/>
        </w:numPr>
        <w:spacing w:line="276" w:lineRule="auto"/>
        <w:ind w:left="566.9291338582677" w:hanging="360"/>
        <w:jc w:val="both"/>
        <w:rPr>
          <w:sz w:val="24"/>
          <w:szCs w:val="24"/>
        </w:rPr>
      </w:pPr>
      <w:r w:rsidDel="00000000" w:rsidR="00000000" w:rsidRPr="00000000">
        <w:rPr>
          <w:sz w:val="24"/>
          <w:szCs w:val="24"/>
          <w:rtl w:val="0"/>
        </w:rPr>
        <w:t xml:space="preserve">Механизм взаимодействия двух магнитов, намагниченных в одном направлении:</w:t>
      </w:r>
    </w:p>
    <w:p w:rsidR="00000000" w:rsidDel="00000000" w:rsidP="00000000" w:rsidRDefault="00000000" w:rsidRPr="00000000" w14:paraId="0000016F">
      <w:pPr>
        <w:widowControl w:val="1"/>
        <w:spacing w:line="276" w:lineRule="auto"/>
        <w:ind w:left="566.9291338582677" w:hanging="360"/>
        <w:jc w:val="center"/>
        <w:rPr>
          <w:sz w:val="24"/>
          <w:szCs w:val="24"/>
        </w:rPr>
      </w:pPr>
      <w:r w:rsidDel="00000000" w:rsidR="00000000" w:rsidRPr="00000000">
        <w:rPr>
          <w:sz w:val="24"/>
          <w:szCs w:val="24"/>
        </w:rPr>
        <w:drawing>
          <wp:inline distB="114300" distT="114300" distL="114300" distR="114300">
            <wp:extent cx="2039835" cy="1037322"/>
            <wp:effectExtent b="0" l="0" r="0" t="0"/>
            <wp:docPr id="2" name="image1.png"/>
            <a:graphic>
              <a:graphicData uri="http://schemas.openxmlformats.org/drawingml/2006/picture">
                <pic:pic>
                  <pic:nvPicPr>
                    <pic:cNvPr id="0" name="image1.png"/>
                    <pic:cNvPicPr preferRelativeResize="0"/>
                  </pic:nvPicPr>
                  <pic:blipFill>
                    <a:blip r:embed="rId28"/>
                    <a:srcRect b="40786" l="15896" r="24770" t="18950"/>
                    <a:stretch>
                      <a:fillRect/>
                    </a:stretch>
                  </pic:blipFill>
                  <pic:spPr>
                    <a:xfrm>
                      <a:off x="0" y="0"/>
                      <a:ext cx="2039835" cy="1037322"/>
                    </a:xfrm>
                    <a:prstGeom prst="rect"/>
                    <a:ln/>
                  </pic:spPr>
                </pic:pic>
              </a:graphicData>
            </a:graphic>
          </wp:inline>
        </w:drawing>
      </w:r>
      <w:r w:rsidDel="00000000" w:rsidR="00000000" w:rsidRPr="00000000">
        <w:rPr>
          <w:rtl w:val="0"/>
        </w:rPr>
      </w:r>
    </w:p>
    <w:p w:rsidR="00000000" w:rsidDel="00000000" w:rsidP="00000000" w:rsidRDefault="00000000" w:rsidRPr="00000000" w14:paraId="00000170">
      <w:pPr>
        <w:widowControl w:val="1"/>
        <w:spacing w:line="276" w:lineRule="auto"/>
        <w:ind w:left="566.9291338582677" w:firstLine="0"/>
        <w:jc w:val="both"/>
        <w:rPr>
          <w:sz w:val="24"/>
          <w:szCs w:val="24"/>
        </w:rPr>
      </w:pPr>
      <w:r w:rsidDel="00000000" w:rsidR="00000000" w:rsidRPr="00000000">
        <w:rPr>
          <w:sz w:val="24"/>
          <w:szCs w:val="24"/>
          <w:rtl w:val="0"/>
        </w:rPr>
        <w:t xml:space="preserve">Выбрасываемый правым магнитом магнитный поток сначала теряет скорость-энергию, а потом входит в следующий магнит, разгоняется в нем (увеличивает свою энергию) и выбрасывается левым магнитом. При этом за счет завихрений на полюсах боковые части потока между магнитами отклоняются от прямой, но подхватываются обратным завихрением левого магнита, втягиваясь в левый магнит. Втягивание магнитного потока вторым магнитом создает силу притяжения магнитов, направленную противоположно движению магнитного потока.</w:t>
      </w:r>
    </w:p>
    <w:p w:rsidR="00000000" w:rsidDel="00000000" w:rsidP="00000000" w:rsidRDefault="00000000" w:rsidRPr="00000000" w14:paraId="00000171">
      <w:pPr>
        <w:widowControl w:val="1"/>
        <w:spacing w:line="276" w:lineRule="auto"/>
        <w:ind w:left="600" w:firstLine="0"/>
        <w:jc w:val="both"/>
        <w:rPr>
          <w:sz w:val="28"/>
          <w:szCs w:val="28"/>
        </w:rPr>
      </w:pPr>
      <w:r w:rsidDel="00000000" w:rsidR="00000000" w:rsidRPr="00000000">
        <w:rPr>
          <w:rtl w:val="0"/>
        </w:rPr>
      </w:r>
    </w:p>
    <w:p w:rsidR="00000000" w:rsidDel="00000000" w:rsidP="00000000" w:rsidRDefault="00000000" w:rsidRPr="00000000" w14:paraId="00000172">
      <w:pPr>
        <w:widowControl w:val="1"/>
        <w:spacing w:line="276" w:lineRule="auto"/>
        <w:ind w:left="600" w:firstLine="0"/>
        <w:jc w:val="both"/>
        <w:rPr>
          <w:sz w:val="24"/>
          <w:szCs w:val="24"/>
        </w:rPr>
      </w:pPr>
      <w:r w:rsidDel="00000000" w:rsidR="00000000" w:rsidRPr="00000000">
        <w:rPr>
          <w:sz w:val="24"/>
          <w:szCs w:val="24"/>
          <w:rtl w:val="0"/>
        </w:rPr>
        <w:t xml:space="preserve">The mechanism of interaction of two magnets magnetized in one direction:</w:t>
      </w:r>
    </w:p>
    <w:p w:rsidR="00000000" w:rsidDel="00000000" w:rsidP="00000000" w:rsidRDefault="00000000" w:rsidRPr="00000000" w14:paraId="00000173">
      <w:pPr>
        <w:widowControl w:val="1"/>
        <w:spacing w:line="276" w:lineRule="auto"/>
        <w:ind w:left="600" w:firstLine="0"/>
        <w:jc w:val="both"/>
        <w:rPr>
          <w:sz w:val="24"/>
          <w:szCs w:val="24"/>
        </w:rPr>
      </w:pPr>
      <w:r w:rsidDel="00000000" w:rsidR="00000000" w:rsidRPr="00000000">
        <w:rPr>
          <w:sz w:val="24"/>
          <w:szCs w:val="24"/>
          <w:rtl w:val="0"/>
        </w:rPr>
        <w:t xml:space="preserve">The magnetic flux ejected by the right magnet first loses speed-energy, and then enters the next magnet, accelerates in it (increases its energy) and is ejected by the left magnet. In this case, due to turbulence at the poles, the lateral parts of the flow between the magnets deviate from the straight line, but are picked up by the reverse turbulence of the left magnet, being drawn into the left magnet. The retraction of the magnetic flux by the second magnet creates a magnet attractive force opposite to the magnetic flux movement.</w:t>
      </w:r>
    </w:p>
    <w:p w:rsidR="00000000" w:rsidDel="00000000" w:rsidP="00000000" w:rsidRDefault="00000000" w:rsidRPr="00000000" w14:paraId="00000174">
      <w:pPr>
        <w:pBdr>
          <w:top w:space="0" w:sz="0" w:val="nil"/>
          <w:left w:space="0" w:sz="0" w:val="nil"/>
          <w:bottom w:space="0" w:sz="0" w:val="nil"/>
          <w:right w:space="0" w:sz="0" w:val="nil"/>
          <w:between w:space="0" w:sz="0" w:val="nil"/>
        </w:pBdr>
        <w:shd w:fill="auto" w:val="clear"/>
        <w:jc w:val="both"/>
        <w:rPr>
          <w:sz w:val="24"/>
          <w:szCs w:val="24"/>
        </w:rPr>
      </w:pPr>
      <w:r w:rsidDel="00000000" w:rsidR="00000000" w:rsidRPr="00000000">
        <w:rPr>
          <w:rtl w:val="0"/>
        </w:rPr>
      </w:r>
    </w:p>
    <w:p w:rsidR="00000000" w:rsidDel="00000000" w:rsidP="00000000" w:rsidRDefault="00000000" w:rsidRPr="00000000" w14:paraId="00000175">
      <w:pPr>
        <w:pBdr>
          <w:top w:space="0" w:sz="0" w:val="nil"/>
          <w:left w:space="0" w:sz="0" w:val="nil"/>
          <w:bottom w:space="0" w:sz="0" w:val="nil"/>
          <w:right w:space="0" w:sz="0" w:val="nil"/>
          <w:between w:space="0" w:sz="0" w:val="nil"/>
        </w:pBdr>
        <w:shd w:fill="auto" w:val="clear"/>
        <w:jc w:val="center"/>
        <w:rPr>
          <w:sz w:val="24"/>
          <w:szCs w:val="24"/>
        </w:rPr>
      </w:pPr>
      <w:r w:rsidDel="00000000" w:rsidR="00000000" w:rsidRPr="00000000">
        <w:rPr>
          <w:sz w:val="24"/>
          <w:szCs w:val="24"/>
        </w:rPr>
        <w:drawing>
          <wp:inline distB="114300" distT="114300" distL="114300" distR="114300">
            <wp:extent cx="4756770" cy="2641322"/>
            <wp:effectExtent b="0" l="0" r="0" t="0"/>
            <wp:docPr id="8" name="image19.png"/>
            <a:graphic>
              <a:graphicData uri="http://schemas.openxmlformats.org/drawingml/2006/picture">
                <pic:pic>
                  <pic:nvPicPr>
                    <pic:cNvPr id="0" name="image19.png"/>
                    <pic:cNvPicPr preferRelativeResize="0"/>
                  </pic:nvPicPr>
                  <pic:blipFill>
                    <a:blip r:embed="rId29"/>
                    <a:srcRect b="25587" l="0" r="0" t="0"/>
                    <a:stretch>
                      <a:fillRect/>
                    </a:stretch>
                  </pic:blipFill>
                  <pic:spPr>
                    <a:xfrm>
                      <a:off x="0" y="0"/>
                      <a:ext cx="4756770" cy="2641322"/>
                    </a:xfrm>
                    <a:prstGeom prst="rect"/>
                    <a:ln/>
                  </pic:spPr>
                </pic:pic>
              </a:graphicData>
            </a:graphic>
          </wp:inline>
        </w:drawing>
      </w:r>
      <w:r w:rsidDel="00000000" w:rsidR="00000000" w:rsidRPr="00000000">
        <w:rPr>
          <w:rtl w:val="0"/>
        </w:rPr>
      </w:r>
    </w:p>
    <w:p w:rsidR="00000000" w:rsidDel="00000000" w:rsidP="00000000" w:rsidRDefault="00000000" w:rsidRPr="00000000" w14:paraId="00000176">
      <w:pPr>
        <w:pBdr>
          <w:top w:space="0" w:sz="0" w:val="nil"/>
          <w:left w:space="0" w:sz="0" w:val="nil"/>
          <w:bottom w:space="0" w:sz="0" w:val="nil"/>
          <w:right w:space="0" w:sz="0" w:val="nil"/>
          <w:between w:space="0" w:sz="0" w:val="nil"/>
        </w:pBdr>
        <w:shd w:fill="auto" w:val="clear"/>
        <w:jc w:val="both"/>
        <w:rPr>
          <w:sz w:val="24"/>
          <w:szCs w:val="24"/>
        </w:rPr>
      </w:pPr>
      <w:r w:rsidDel="00000000" w:rsidR="00000000" w:rsidRPr="00000000">
        <w:rPr>
          <w:rtl w:val="0"/>
        </w:rPr>
      </w:r>
    </w:p>
    <w:p w:rsidR="00000000" w:rsidDel="00000000" w:rsidP="00000000" w:rsidRDefault="00000000" w:rsidRPr="00000000" w14:paraId="00000177">
      <w:pPr>
        <w:numPr>
          <w:ilvl w:val="1"/>
          <w:numId w:val="1"/>
        </w:numPr>
        <w:pBdr>
          <w:top w:space="0" w:sz="0" w:val="nil"/>
          <w:left w:space="0" w:sz="0" w:val="nil"/>
          <w:bottom w:space="0" w:sz="0" w:val="nil"/>
          <w:right w:space="0" w:sz="0" w:val="nil"/>
          <w:between w:space="0" w:sz="0" w:val="nil"/>
        </w:pBdr>
        <w:shd w:fill="auto" w:val="clear"/>
        <w:ind w:left="566.9291338582677" w:hanging="360"/>
        <w:jc w:val="both"/>
        <w:rPr>
          <w:sz w:val="24"/>
          <w:szCs w:val="24"/>
          <w:u w:val="none"/>
        </w:rPr>
      </w:pPr>
      <w:r w:rsidDel="00000000" w:rsidR="00000000" w:rsidRPr="00000000">
        <w:rPr>
          <w:sz w:val="24"/>
          <w:szCs w:val="24"/>
          <w:rtl w:val="0"/>
        </w:rPr>
        <w:t xml:space="preserve">Различные вещества имеют различные частоты статичного магнитного поля. Все вещества взаимодействуют с магнитным полем.</w:t>
      </w:r>
    </w:p>
    <w:p w:rsidR="00000000" w:rsidDel="00000000" w:rsidP="00000000" w:rsidRDefault="00000000" w:rsidRPr="00000000" w14:paraId="00000178">
      <w:pPr>
        <w:pBdr>
          <w:top w:space="0" w:sz="0" w:val="nil"/>
          <w:left w:space="0" w:sz="0" w:val="nil"/>
          <w:bottom w:space="0" w:sz="0" w:val="nil"/>
          <w:right w:space="0" w:sz="0" w:val="nil"/>
          <w:between w:space="0" w:sz="0" w:val="nil"/>
        </w:pBdr>
        <w:shd w:fill="auto" w:val="clear"/>
        <w:ind w:left="0" w:firstLine="0"/>
        <w:jc w:val="both"/>
        <w:rPr>
          <w:sz w:val="24"/>
          <w:szCs w:val="24"/>
        </w:rPr>
      </w:pPr>
      <w:r w:rsidDel="00000000" w:rsidR="00000000" w:rsidRPr="00000000">
        <w:rPr>
          <w:rtl w:val="0"/>
        </w:rPr>
      </w:r>
    </w:p>
    <w:p w:rsidR="00000000" w:rsidDel="00000000" w:rsidP="00000000" w:rsidRDefault="00000000" w:rsidRPr="00000000" w14:paraId="00000179">
      <w:pPr>
        <w:pBdr>
          <w:top w:space="0" w:sz="0" w:val="nil"/>
          <w:left w:space="0" w:sz="0" w:val="nil"/>
          <w:bottom w:space="0" w:sz="0" w:val="nil"/>
          <w:right w:space="0" w:sz="0" w:val="nil"/>
          <w:between w:space="0" w:sz="0" w:val="nil"/>
        </w:pBdr>
        <w:shd w:fill="auto" w:val="clear"/>
        <w:ind w:left="566.9291338582677" w:firstLine="0"/>
        <w:jc w:val="both"/>
        <w:rPr>
          <w:sz w:val="24"/>
          <w:szCs w:val="24"/>
        </w:rPr>
      </w:pPr>
      <w:r w:rsidDel="00000000" w:rsidR="00000000" w:rsidRPr="00000000">
        <w:rPr>
          <w:sz w:val="24"/>
          <w:szCs w:val="24"/>
          <w:rtl w:val="0"/>
        </w:rPr>
        <w:t xml:space="preserve">Different substances have different frequencies of the magnetic field. All substances interact with the magnetic field.</w:t>
      </w:r>
    </w:p>
    <w:p w:rsidR="00000000" w:rsidDel="00000000" w:rsidP="00000000" w:rsidRDefault="00000000" w:rsidRPr="00000000" w14:paraId="0000017A">
      <w:pPr>
        <w:pBdr>
          <w:top w:space="0" w:sz="0" w:val="nil"/>
          <w:left w:space="0" w:sz="0" w:val="nil"/>
          <w:bottom w:space="0" w:sz="0" w:val="nil"/>
          <w:right w:space="0" w:sz="0" w:val="nil"/>
          <w:between w:space="0" w:sz="0" w:val="nil"/>
        </w:pBdr>
        <w:shd w:fill="auto" w:val="clear"/>
        <w:ind w:left="0" w:firstLine="0"/>
        <w:jc w:val="both"/>
        <w:rPr>
          <w:sz w:val="24"/>
          <w:szCs w:val="24"/>
        </w:rPr>
      </w:pPr>
      <w:r w:rsidDel="00000000" w:rsidR="00000000" w:rsidRPr="00000000">
        <w:rPr>
          <w:rtl w:val="0"/>
        </w:rPr>
      </w:r>
    </w:p>
    <w:p w:rsidR="00000000" w:rsidDel="00000000" w:rsidP="00000000" w:rsidRDefault="00000000" w:rsidRPr="00000000" w14:paraId="0000017B">
      <w:pPr>
        <w:numPr>
          <w:ilvl w:val="1"/>
          <w:numId w:val="1"/>
        </w:numPr>
        <w:pBdr>
          <w:top w:space="0" w:sz="0" w:val="nil"/>
          <w:left w:space="0" w:sz="0" w:val="nil"/>
          <w:bottom w:space="0" w:sz="0" w:val="nil"/>
          <w:right w:space="0" w:sz="0" w:val="nil"/>
          <w:between w:space="0" w:sz="0" w:val="nil"/>
        </w:pBdr>
        <w:shd w:fill="auto" w:val="clear"/>
        <w:ind w:left="566.9291338582677" w:hanging="360"/>
        <w:jc w:val="both"/>
        <w:rPr>
          <w:sz w:val="24"/>
          <w:szCs w:val="24"/>
          <w:u w:val="none"/>
        </w:rPr>
      </w:pPr>
      <w:r w:rsidDel="00000000" w:rsidR="00000000" w:rsidRPr="00000000">
        <w:rPr>
          <w:sz w:val="24"/>
          <w:szCs w:val="24"/>
          <w:rtl w:val="0"/>
        </w:rPr>
        <w:t xml:space="preserve">Некоторые вещества отталкиваются друг от друга будучи не магнитными из за большой разницы длин волн их магнитных полей. Однако при взаимодействии двух тел их частоты магнитных полей могут быть сонастроены в резонанс при приближении тел на синфазное взаимное расстояние и они могут на этом расстоянии друг от друга одновременно и притягиваться и отталкиваться, сохраняя это расстояние. Меняя форму объекта можно настраивать направление, частоты и фазы суммарного магнитного потока поля от ряда одинаковых составляющих объекта из этого вещества или комбинации объектов из разных веществ. Таким образом от этих параметров зависит будет тело отталкиваться или притягиваться от другого тела.</w:t>
      </w:r>
    </w:p>
    <w:p w:rsidR="00000000" w:rsidDel="00000000" w:rsidP="00000000" w:rsidRDefault="00000000" w:rsidRPr="00000000" w14:paraId="0000017C">
      <w:pPr>
        <w:pBdr>
          <w:top w:space="0" w:sz="0" w:val="nil"/>
          <w:left w:space="0" w:sz="0" w:val="nil"/>
          <w:bottom w:space="0" w:sz="0" w:val="nil"/>
          <w:right w:space="0" w:sz="0" w:val="nil"/>
          <w:between w:space="0" w:sz="0" w:val="nil"/>
        </w:pBdr>
        <w:shd w:fill="auto" w:val="clear"/>
        <w:jc w:val="both"/>
        <w:rPr>
          <w:sz w:val="24"/>
          <w:szCs w:val="24"/>
        </w:rPr>
      </w:pPr>
      <w:r w:rsidDel="00000000" w:rsidR="00000000" w:rsidRPr="00000000">
        <w:rPr>
          <w:rtl w:val="0"/>
        </w:rPr>
      </w:r>
    </w:p>
    <w:p w:rsidR="00000000" w:rsidDel="00000000" w:rsidP="00000000" w:rsidRDefault="00000000" w:rsidRPr="00000000" w14:paraId="0000017D">
      <w:pPr>
        <w:pBdr>
          <w:top w:space="0" w:sz="0" w:val="nil"/>
          <w:left w:space="0" w:sz="0" w:val="nil"/>
          <w:bottom w:space="0" w:sz="0" w:val="nil"/>
          <w:right w:space="0" w:sz="0" w:val="nil"/>
          <w:between w:space="0" w:sz="0" w:val="nil"/>
        </w:pBdr>
        <w:shd w:fill="auto" w:val="clear"/>
        <w:ind w:left="566.9291338582677" w:firstLine="0"/>
        <w:jc w:val="both"/>
        <w:rPr>
          <w:sz w:val="24"/>
          <w:szCs w:val="24"/>
        </w:rPr>
      </w:pPr>
      <w:r w:rsidDel="00000000" w:rsidR="00000000" w:rsidRPr="00000000">
        <w:rPr>
          <w:sz w:val="24"/>
          <w:szCs w:val="24"/>
          <w:rtl w:val="0"/>
        </w:rPr>
        <w:t xml:space="preserve">Some substances repel each other being non-magnetic due to the large difference in wavelengths of their magnetic fields. However, when two bodies interact, their magnetic field frequencies can be tuned into resonance when the bodies approach the in-phase mutual distance and they can be attracted and repelled at the same distance from each other, preserving this distance. By changing the shape of an object, it is possible to adjust the direction, frequencies and phases of the total magnetic field flux from a series of identical components of an object from this substance or a combination of objects from different substances. Thus, the body will be repelled or attracted to another body by these parameters.</w:t>
      </w:r>
    </w:p>
    <w:p w:rsidR="00000000" w:rsidDel="00000000" w:rsidP="00000000" w:rsidRDefault="00000000" w:rsidRPr="00000000" w14:paraId="0000017E">
      <w:pPr>
        <w:pBdr>
          <w:top w:space="0" w:sz="0" w:val="nil"/>
          <w:left w:space="0" w:sz="0" w:val="nil"/>
          <w:bottom w:space="0" w:sz="0" w:val="nil"/>
          <w:right w:space="0" w:sz="0" w:val="nil"/>
          <w:between w:space="0" w:sz="0" w:val="nil"/>
        </w:pBdr>
        <w:shd w:fill="auto" w:val="clear"/>
        <w:jc w:val="both"/>
        <w:rPr>
          <w:sz w:val="24"/>
          <w:szCs w:val="24"/>
        </w:rPr>
      </w:pPr>
      <w:r w:rsidDel="00000000" w:rsidR="00000000" w:rsidRPr="00000000">
        <w:rPr>
          <w:rtl w:val="0"/>
        </w:rPr>
      </w:r>
    </w:p>
    <w:p w:rsidR="00000000" w:rsidDel="00000000" w:rsidP="00000000" w:rsidRDefault="00000000" w:rsidRPr="00000000" w14:paraId="0000017F">
      <w:pPr>
        <w:pBdr>
          <w:top w:space="0" w:sz="0" w:val="nil"/>
          <w:left w:space="0" w:sz="0" w:val="nil"/>
          <w:bottom w:space="0" w:sz="0" w:val="nil"/>
          <w:right w:space="0" w:sz="0" w:val="nil"/>
          <w:between w:space="0" w:sz="0" w:val="nil"/>
        </w:pBdr>
        <w:shd w:fill="auto" w:val="clear"/>
        <w:jc w:val="center"/>
        <w:rPr>
          <w:sz w:val="24"/>
          <w:szCs w:val="24"/>
        </w:rPr>
      </w:pPr>
      <w:r w:rsidDel="00000000" w:rsidR="00000000" w:rsidRPr="00000000">
        <w:rPr>
          <w:sz w:val="24"/>
          <w:szCs w:val="24"/>
        </w:rPr>
        <w:drawing>
          <wp:inline distB="114300" distT="114300" distL="114300" distR="114300">
            <wp:extent cx="2136443" cy="1347116"/>
            <wp:effectExtent b="0" l="0" r="0" t="0"/>
            <wp:docPr id="4" name="image9.png"/>
            <a:graphic>
              <a:graphicData uri="http://schemas.openxmlformats.org/drawingml/2006/picture">
                <pic:pic>
                  <pic:nvPicPr>
                    <pic:cNvPr id="0" name="image9.png"/>
                    <pic:cNvPicPr preferRelativeResize="0"/>
                  </pic:nvPicPr>
                  <pic:blipFill>
                    <a:blip r:embed="rId30"/>
                    <a:srcRect b="0" l="0" r="0" t="0"/>
                    <a:stretch>
                      <a:fillRect/>
                    </a:stretch>
                  </pic:blipFill>
                  <pic:spPr>
                    <a:xfrm>
                      <a:off x="0" y="0"/>
                      <a:ext cx="2136443" cy="1347116"/>
                    </a:xfrm>
                    <a:prstGeom prst="rect"/>
                    <a:ln/>
                  </pic:spPr>
                </pic:pic>
              </a:graphicData>
            </a:graphic>
          </wp:inline>
        </w:drawing>
      </w:r>
      <w:r w:rsidDel="00000000" w:rsidR="00000000" w:rsidRPr="00000000">
        <w:rPr>
          <w:rtl w:val="0"/>
        </w:rPr>
      </w:r>
    </w:p>
    <w:p w:rsidR="00000000" w:rsidDel="00000000" w:rsidP="00000000" w:rsidRDefault="00000000" w:rsidRPr="00000000" w14:paraId="00000180">
      <w:pPr>
        <w:pBdr>
          <w:top w:space="0" w:sz="0" w:val="nil"/>
          <w:left w:space="0" w:sz="0" w:val="nil"/>
          <w:bottom w:space="0" w:sz="0" w:val="nil"/>
          <w:right w:space="0" w:sz="0" w:val="nil"/>
          <w:between w:space="0" w:sz="0" w:val="nil"/>
        </w:pBdr>
        <w:shd w:fill="auto" w:val="clear"/>
        <w:jc w:val="both"/>
        <w:rPr>
          <w:sz w:val="24"/>
          <w:szCs w:val="24"/>
        </w:rPr>
      </w:pPr>
      <w:r w:rsidDel="00000000" w:rsidR="00000000" w:rsidRPr="00000000">
        <w:rPr>
          <w:rtl w:val="0"/>
        </w:rPr>
      </w:r>
    </w:p>
    <w:p w:rsidR="00000000" w:rsidDel="00000000" w:rsidP="00000000" w:rsidRDefault="00000000" w:rsidRPr="00000000" w14:paraId="00000181">
      <w:pPr>
        <w:pBdr>
          <w:top w:space="0" w:sz="0" w:val="nil"/>
          <w:left w:space="0" w:sz="0" w:val="nil"/>
          <w:bottom w:space="0" w:sz="0" w:val="nil"/>
          <w:right w:space="0" w:sz="0" w:val="nil"/>
          <w:between w:space="0" w:sz="0" w:val="nil"/>
        </w:pBdr>
        <w:shd w:fill="auto" w:val="clear"/>
        <w:jc w:val="both"/>
        <w:rPr>
          <w:sz w:val="24"/>
          <w:szCs w:val="24"/>
        </w:rPr>
      </w:pPr>
      <w:r w:rsidDel="00000000" w:rsidR="00000000" w:rsidRPr="00000000">
        <w:rPr>
          <w:sz w:val="24"/>
          <w:szCs w:val="24"/>
          <w:rtl w:val="0"/>
        </w:rPr>
        <w:t xml:space="preserve">Experiment: </w:t>
      </w:r>
      <w:hyperlink r:id="rId31">
        <w:r w:rsidDel="00000000" w:rsidR="00000000" w:rsidRPr="00000000">
          <w:rPr>
            <w:color w:val="1155cc"/>
            <w:sz w:val="24"/>
            <w:szCs w:val="24"/>
            <w:u w:val="single"/>
            <w:rtl w:val="0"/>
          </w:rPr>
          <w:t xml:space="preserve">https://www.youtube.com/watch?v=byKFfkDGXVc&amp;list=PL-XkTbpoK717pue6PHwa5Fb_joOT7HXoS&amp;index=7&amp;t=0s</w:t>
        </w:r>
      </w:hyperlink>
      <w:r w:rsidDel="00000000" w:rsidR="00000000" w:rsidRPr="00000000">
        <w:rPr>
          <w:sz w:val="24"/>
          <w:szCs w:val="24"/>
          <w:rtl w:val="0"/>
        </w:rPr>
        <w:t xml:space="preserve"> </w:t>
      </w:r>
    </w:p>
    <w:p w:rsidR="00000000" w:rsidDel="00000000" w:rsidP="00000000" w:rsidRDefault="00000000" w:rsidRPr="00000000" w14:paraId="00000182">
      <w:pPr>
        <w:pBdr>
          <w:top w:space="0" w:sz="0" w:val="nil"/>
          <w:left w:space="0" w:sz="0" w:val="nil"/>
          <w:bottom w:space="0" w:sz="0" w:val="nil"/>
          <w:right w:space="0" w:sz="0" w:val="nil"/>
          <w:between w:space="0" w:sz="0" w:val="nil"/>
        </w:pBdr>
        <w:shd w:fill="auto" w:val="clear"/>
        <w:jc w:val="both"/>
        <w:rPr>
          <w:sz w:val="24"/>
          <w:szCs w:val="24"/>
        </w:rPr>
      </w:pPr>
      <w:r w:rsidDel="00000000" w:rsidR="00000000" w:rsidRPr="00000000">
        <w:rPr>
          <w:rtl w:val="0"/>
        </w:rPr>
      </w:r>
    </w:p>
    <w:p w:rsidR="00000000" w:rsidDel="00000000" w:rsidP="00000000" w:rsidRDefault="00000000" w:rsidRPr="00000000" w14:paraId="00000183">
      <w:pPr>
        <w:numPr>
          <w:ilvl w:val="1"/>
          <w:numId w:val="1"/>
        </w:numPr>
        <w:pBdr>
          <w:top w:space="0" w:sz="0" w:val="nil"/>
          <w:left w:space="0" w:sz="0" w:val="nil"/>
          <w:bottom w:space="0" w:sz="0" w:val="nil"/>
          <w:right w:space="0" w:sz="0" w:val="nil"/>
          <w:between w:space="0" w:sz="0" w:val="nil"/>
        </w:pBdr>
        <w:shd w:fill="auto" w:val="clear"/>
        <w:ind w:left="566.9291338582677" w:hanging="360"/>
        <w:jc w:val="both"/>
        <w:rPr>
          <w:sz w:val="24"/>
          <w:szCs w:val="24"/>
          <w:u w:val="none"/>
        </w:rPr>
      </w:pPr>
      <w:r w:rsidDel="00000000" w:rsidR="00000000" w:rsidRPr="00000000">
        <w:rPr>
          <w:sz w:val="24"/>
          <w:szCs w:val="24"/>
          <w:rtl w:val="0"/>
        </w:rPr>
        <w:t xml:space="preserve">Излучение от антенны это не плоские волны, а также тороидальные.</w:t>
      </w:r>
    </w:p>
    <w:p w:rsidR="00000000" w:rsidDel="00000000" w:rsidP="00000000" w:rsidRDefault="00000000" w:rsidRPr="00000000" w14:paraId="00000184">
      <w:pPr>
        <w:pBdr>
          <w:top w:space="0" w:sz="0" w:val="nil"/>
          <w:left w:space="0" w:sz="0" w:val="nil"/>
          <w:bottom w:space="0" w:sz="0" w:val="nil"/>
          <w:right w:space="0" w:sz="0" w:val="nil"/>
          <w:between w:space="0" w:sz="0" w:val="nil"/>
        </w:pBdr>
        <w:shd w:fill="auto" w:val="clear"/>
        <w:jc w:val="both"/>
        <w:rPr>
          <w:sz w:val="24"/>
          <w:szCs w:val="24"/>
        </w:rPr>
      </w:pPr>
      <w:r w:rsidDel="00000000" w:rsidR="00000000" w:rsidRPr="00000000">
        <w:rPr>
          <w:rtl w:val="0"/>
        </w:rPr>
      </w:r>
    </w:p>
    <w:p w:rsidR="00000000" w:rsidDel="00000000" w:rsidP="00000000" w:rsidRDefault="00000000" w:rsidRPr="00000000" w14:paraId="00000185">
      <w:pPr>
        <w:pBdr>
          <w:top w:space="0" w:sz="0" w:val="nil"/>
          <w:left w:space="0" w:sz="0" w:val="nil"/>
          <w:bottom w:space="0" w:sz="0" w:val="nil"/>
          <w:right w:space="0" w:sz="0" w:val="nil"/>
          <w:between w:space="0" w:sz="0" w:val="nil"/>
        </w:pBdr>
        <w:shd w:fill="auto" w:val="clear"/>
        <w:jc w:val="both"/>
        <w:rPr>
          <w:sz w:val="24"/>
          <w:szCs w:val="24"/>
        </w:rPr>
      </w:pPr>
      <w:r w:rsidDel="00000000" w:rsidR="00000000" w:rsidRPr="00000000">
        <w:rPr>
          <w:sz w:val="24"/>
          <w:szCs w:val="24"/>
          <w:rtl w:val="0"/>
        </w:rPr>
        <w:t xml:space="preserve">The radiation from the antenna is not plane waves, but also toroidal.</w:t>
      </w:r>
    </w:p>
    <w:p w:rsidR="00000000" w:rsidDel="00000000" w:rsidP="00000000" w:rsidRDefault="00000000" w:rsidRPr="00000000" w14:paraId="00000186">
      <w:pPr>
        <w:pBdr>
          <w:top w:space="0" w:sz="0" w:val="nil"/>
          <w:left w:space="0" w:sz="0" w:val="nil"/>
          <w:bottom w:space="0" w:sz="0" w:val="nil"/>
          <w:right w:space="0" w:sz="0" w:val="nil"/>
          <w:between w:space="0" w:sz="0" w:val="nil"/>
        </w:pBdr>
        <w:shd w:fill="auto" w:val="clear"/>
        <w:jc w:val="both"/>
        <w:rPr>
          <w:sz w:val="24"/>
          <w:szCs w:val="24"/>
        </w:rPr>
      </w:pPr>
      <w:r w:rsidDel="00000000" w:rsidR="00000000" w:rsidRPr="00000000">
        <w:rPr>
          <w:rtl w:val="0"/>
        </w:rPr>
      </w:r>
    </w:p>
    <w:p w:rsidR="00000000" w:rsidDel="00000000" w:rsidP="00000000" w:rsidRDefault="00000000" w:rsidRPr="00000000" w14:paraId="00000187">
      <w:pPr>
        <w:pBdr>
          <w:top w:space="0" w:sz="0" w:val="nil"/>
          <w:left w:space="0" w:sz="0" w:val="nil"/>
          <w:bottom w:space="0" w:sz="0" w:val="nil"/>
          <w:right w:space="0" w:sz="0" w:val="nil"/>
          <w:between w:space="0" w:sz="0" w:val="nil"/>
        </w:pBdr>
        <w:shd w:fill="auto" w:val="clear"/>
        <w:jc w:val="both"/>
        <w:rPr>
          <w:sz w:val="24"/>
          <w:szCs w:val="24"/>
        </w:rPr>
      </w:pPr>
      <w:r w:rsidDel="00000000" w:rsidR="00000000" w:rsidRPr="00000000">
        <w:rPr>
          <w:sz w:val="24"/>
          <w:szCs w:val="24"/>
        </w:rPr>
        <w:drawing>
          <wp:inline distB="114300" distT="114300" distL="114300" distR="114300">
            <wp:extent cx="6841020" cy="4191000"/>
            <wp:effectExtent b="0" l="0" r="0" t="0"/>
            <wp:docPr id="23" name="image23.png"/>
            <a:graphic>
              <a:graphicData uri="http://schemas.openxmlformats.org/drawingml/2006/picture">
                <pic:pic>
                  <pic:nvPicPr>
                    <pic:cNvPr id="0" name="image23.png"/>
                    <pic:cNvPicPr preferRelativeResize="0"/>
                  </pic:nvPicPr>
                  <pic:blipFill>
                    <a:blip r:embed="rId32"/>
                    <a:srcRect b="0" l="0" r="0" t="0"/>
                    <a:stretch>
                      <a:fillRect/>
                    </a:stretch>
                  </pic:blipFill>
                  <pic:spPr>
                    <a:xfrm>
                      <a:off x="0" y="0"/>
                      <a:ext cx="6841020" cy="4191000"/>
                    </a:xfrm>
                    <a:prstGeom prst="rect"/>
                    <a:ln/>
                  </pic:spPr>
                </pic:pic>
              </a:graphicData>
            </a:graphic>
          </wp:inline>
        </w:drawing>
      </w:r>
      <w:r w:rsidDel="00000000" w:rsidR="00000000" w:rsidRPr="00000000">
        <w:rPr>
          <w:rtl w:val="0"/>
        </w:rPr>
      </w:r>
    </w:p>
    <w:p w:rsidR="00000000" w:rsidDel="00000000" w:rsidP="00000000" w:rsidRDefault="00000000" w:rsidRPr="00000000" w14:paraId="00000188">
      <w:pPr>
        <w:pBdr>
          <w:top w:space="0" w:sz="0" w:val="nil"/>
          <w:left w:space="0" w:sz="0" w:val="nil"/>
          <w:bottom w:space="0" w:sz="0" w:val="nil"/>
          <w:right w:space="0" w:sz="0" w:val="nil"/>
          <w:between w:space="0" w:sz="0" w:val="nil"/>
        </w:pBdr>
        <w:shd w:fill="auto" w:val="clear"/>
        <w:jc w:val="center"/>
        <w:rPr>
          <w:sz w:val="24"/>
          <w:szCs w:val="24"/>
        </w:rPr>
      </w:pPr>
      <w:r w:rsidDel="00000000" w:rsidR="00000000" w:rsidRPr="00000000">
        <w:rPr>
          <w:sz w:val="24"/>
          <w:szCs w:val="24"/>
        </w:rPr>
        <w:drawing>
          <wp:inline distB="114300" distT="114300" distL="114300" distR="114300">
            <wp:extent cx="4273935" cy="3476293"/>
            <wp:effectExtent b="0" l="0" r="0" t="0"/>
            <wp:docPr id="15" name="image13.png"/>
            <a:graphic>
              <a:graphicData uri="http://schemas.openxmlformats.org/drawingml/2006/picture">
                <pic:pic>
                  <pic:nvPicPr>
                    <pic:cNvPr id="0" name="image13.png"/>
                    <pic:cNvPicPr preferRelativeResize="0"/>
                  </pic:nvPicPr>
                  <pic:blipFill>
                    <a:blip r:embed="rId33"/>
                    <a:srcRect b="0" l="0" r="0" t="0"/>
                    <a:stretch>
                      <a:fillRect/>
                    </a:stretch>
                  </pic:blipFill>
                  <pic:spPr>
                    <a:xfrm>
                      <a:off x="0" y="0"/>
                      <a:ext cx="4273935" cy="3476293"/>
                    </a:xfrm>
                    <a:prstGeom prst="rect"/>
                    <a:ln/>
                  </pic:spPr>
                </pic:pic>
              </a:graphicData>
            </a:graphic>
          </wp:inline>
        </w:drawing>
      </w:r>
      <w:r w:rsidDel="00000000" w:rsidR="00000000" w:rsidRPr="00000000">
        <w:rPr>
          <w:rtl w:val="0"/>
        </w:rPr>
      </w:r>
    </w:p>
    <w:p w:rsidR="00000000" w:rsidDel="00000000" w:rsidP="00000000" w:rsidRDefault="00000000" w:rsidRPr="00000000" w14:paraId="00000189">
      <w:pPr>
        <w:pBdr>
          <w:top w:space="0" w:sz="0" w:val="nil"/>
          <w:left w:space="0" w:sz="0" w:val="nil"/>
          <w:bottom w:space="0" w:sz="0" w:val="nil"/>
          <w:right w:space="0" w:sz="0" w:val="nil"/>
          <w:between w:space="0" w:sz="0" w:val="nil"/>
        </w:pBdr>
        <w:shd w:fill="auto" w:val="clear"/>
        <w:ind w:left="0" w:firstLine="0"/>
        <w:jc w:val="both"/>
        <w:rPr>
          <w:sz w:val="24"/>
          <w:szCs w:val="24"/>
        </w:rPr>
      </w:pPr>
      <w:r w:rsidDel="00000000" w:rsidR="00000000" w:rsidRPr="00000000">
        <w:rPr>
          <w:rtl w:val="0"/>
        </w:rPr>
      </w:r>
    </w:p>
    <w:p w:rsidR="00000000" w:rsidDel="00000000" w:rsidP="00000000" w:rsidRDefault="00000000" w:rsidRPr="00000000" w14:paraId="0000018A">
      <w:pPr>
        <w:pStyle w:val="Heading3"/>
        <w:numPr>
          <w:ilvl w:val="0"/>
          <w:numId w:val="1"/>
        </w:numPr>
        <w:ind w:left="1440" w:hanging="360"/>
        <w:jc w:val="both"/>
        <w:rPr/>
      </w:pPr>
      <w:bookmarkStart w:colFirst="0" w:colLast="0" w:name="_9300x82l56lv" w:id="3"/>
      <w:bookmarkEnd w:id="3"/>
      <w:r w:rsidDel="00000000" w:rsidR="00000000" w:rsidRPr="00000000">
        <w:rPr>
          <w:rtl w:val="0"/>
        </w:rPr>
        <w:t xml:space="preserve">Свет</w:t>
      </w:r>
    </w:p>
    <w:p w:rsidR="00000000" w:rsidDel="00000000" w:rsidP="00000000" w:rsidRDefault="00000000" w:rsidRPr="00000000" w14:paraId="0000018B">
      <w:pPr>
        <w:pStyle w:val="Heading3"/>
        <w:ind w:left="1440" w:firstLine="0"/>
        <w:jc w:val="both"/>
        <w:rPr/>
      </w:pPr>
      <w:bookmarkStart w:colFirst="0" w:colLast="0" w:name="_9300x82l56lv" w:id="3"/>
      <w:bookmarkEnd w:id="3"/>
      <w:r w:rsidDel="00000000" w:rsidR="00000000" w:rsidRPr="00000000">
        <w:rPr>
          <w:rtl w:val="0"/>
        </w:rPr>
        <w:t xml:space="preserve">Light</w:t>
      </w:r>
    </w:p>
    <w:p w:rsidR="00000000" w:rsidDel="00000000" w:rsidP="00000000" w:rsidRDefault="00000000" w:rsidRPr="00000000" w14:paraId="0000018C">
      <w:pPr>
        <w:pBdr>
          <w:top w:space="0" w:sz="0" w:val="nil"/>
          <w:left w:space="0" w:sz="0" w:val="nil"/>
          <w:bottom w:space="0" w:sz="0" w:val="nil"/>
          <w:right w:space="0" w:sz="0" w:val="nil"/>
          <w:between w:space="0" w:sz="0" w:val="nil"/>
        </w:pBdr>
        <w:shd w:fill="auto" w:val="clear"/>
        <w:ind w:left="1440" w:firstLine="0"/>
        <w:jc w:val="both"/>
        <w:rPr>
          <w:sz w:val="24"/>
          <w:szCs w:val="24"/>
        </w:rPr>
      </w:pPr>
      <w:r w:rsidDel="00000000" w:rsidR="00000000" w:rsidRPr="00000000">
        <w:rPr>
          <w:rtl w:val="0"/>
        </w:rPr>
      </w:r>
    </w:p>
    <w:p w:rsidR="00000000" w:rsidDel="00000000" w:rsidP="00000000" w:rsidRDefault="00000000" w:rsidRPr="00000000" w14:paraId="0000018D">
      <w:pPr>
        <w:numPr>
          <w:ilvl w:val="1"/>
          <w:numId w:val="1"/>
        </w:numPr>
        <w:ind w:left="566.9291338582677" w:hanging="360"/>
        <w:jc w:val="both"/>
        <w:rPr>
          <w:sz w:val="24"/>
          <w:szCs w:val="24"/>
        </w:rPr>
      </w:pPr>
      <w:r w:rsidDel="00000000" w:rsidR="00000000" w:rsidRPr="00000000">
        <w:rPr>
          <w:sz w:val="24"/>
          <w:szCs w:val="24"/>
          <w:rtl w:val="0"/>
        </w:rPr>
        <w:t xml:space="preserve">Свет - это волна БП (магнитное поле высокой частоты), образующаяся из-за принудительных колебаний присоединенных к ядрам атомов вихрей БП. Устойчивость волны обусловлена приданной ему энергией прямолинейного движения от атома. Однако свет испытывает сопротивление внешнего БП и его скорость со временем снижается. Фотона как частицы не существует.</w:t>
      </w:r>
    </w:p>
    <w:p w:rsidR="00000000" w:rsidDel="00000000" w:rsidP="00000000" w:rsidRDefault="00000000" w:rsidRPr="00000000" w14:paraId="0000018E">
      <w:pPr>
        <w:ind w:left="600" w:firstLine="0"/>
        <w:jc w:val="both"/>
        <w:rPr>
          <w:sz w:val="24"/>
          <w:szCs w:val="24"/>
        </w:rPr>
      </w:pPr>
      <w:r w:rsidDel="00000000" w:rsidR="00000000" w:rsidRPr="00000000">
        <w:rPr>
          <w:rtl w:val="0"/>
        </w:rPr>
      </w:r>
    </w:p>
    <w:p w:rsidR="00000000" w:rsidDel="00000000" w:rsidP="00000000" w:rsidRDefault="00000000" w:rsidRPr="00000000" w14:paraId="0000018F">
      <w:pPr>
        <w:ind w:left="600" w:firstLine="0"/>
        <w:jc w:val="both"/>
        <w:rPr>
          <w:sz w:val="24"/>
          <w:szCs w:val="24"/>
        </w:rPr>
      </w:pPr>
      <w:r w:rsidDel="00000000" w:rsidR="00000000" w:rsidRPr="00000000">
        <w:rPr>
          <w:sz w:val="24"/>
          <w:szCs w:val="24"/>
          <w:rtl w:val="0"/>
        </w:rPr>
        <w:t xml:space="preserve">Light is a BF wave (high-frequency magnetic field) generated due to forced vibrations of BF vortices attached to the nuclei of atoms.  The stability of the wave is due to the energy given to it by the rectilinear motion from the atom.  However, the light experiences the resistance of an external BF and its speed decreases over time. A photon as a particle does not exist.</w:t>
      </w:r>
    </w:p>
    <w:p w:rsidR="00000000" w:rsidDel="00000000" w:rsidP="00000000" w:rsidRDefault="00000000" w:rsidRPr="00000000" w14:paraId="00000190">
      <w:pPr>
        <w:jc w:val="both"/>
        <w:rPr>
          <w:sz w:val="24"/>
          <w:szCs w:val="24"/>
        </w:rPr>
      </w:pPr>
      <w:r w:rsidDel="00000000" w:rsidR="00000000" w:rsidRPr="00000000">
        <w:rPr>
          <w:rtl w:val="0"/>
        </w:rPr>
      </w:r>
    </w:p>
    <w:p w:rsidR="00000000" w:rsidDel="00000000" w:rsidP="00000000" w:rsidRDefault="00000000" w:rsidRPr="00000000" w14:paraId="00000191">
      <w:pPr>
        <w:numPr>
          <w:ilvl w:val="1"/>
          <w:numId w:val="1"/>
        </w:numPr>
        <w:ind w:left="566.9291338582677" w:hanging="360"/>
        <w:jc w:val="both"/>
        <w:rPr>
          <w:sz w:val="24"/>
          <w:szCs w:val="24"/>
        </w:rPr>
      </w:pPr>
      <w:r w:rsidDel="00000000" w:rsidR="00000000" w:rsidRPr="00000000">
        <w:rPr>
          <w:sz w:val="24"/>
          <w:szCs w:val="24"/>
          <w:rtl w:val="0"/>
        </w:rPr>
        <w:t xml:space="preserve">Видимые предметы отображаются за счёт отражения волны света от поверхности тел, при котором часть энергии света передается атомам, увеличивая их колебания. </w:t>
      </w:r>
    </w:p>
    <w:p w:rsidR="00000000" w:rsidDel="00000000" w:rsidP="00000000" w:rsidRDefault="00000000" w:rsidRPr="00000000" w14:paraId="00000192">
      <w:pPr>
        <w:ind w:left="600" w:firstLine="0"/>
        <w:jc w:val="both"/>
        <w:rPr>
          <w:sz w:val="24"/>
          <w:szCs w:val="24"/>
        </w:rPr>
      </w:pPr>
      <w:r w:rsidDel="00000000" w:rsidR="00000000" w:rsidRPr="00000000">
        <w:rPr>
          <w:rtl w:val="0"/>
        </w:rPr>
      </w:r>
    </w:p>
    <w:p w:rsidR="00000000" w:rsidDel="00000000" w:rsidP="00000000" w:rsidRDefault="00000000" w:rsidRPr="00000000" w14:paraId="00000193">
      <w:pPr>
        <w:ind w:left="600" w:firstLine="0"/>
        <w:jc w:val="both"/>
        <w:rPr>
          <w:sz w:val="24"/>
          <w:szCs w:val="24"/>
        </w:rPr>
      </w:pPr>
      <w:r w:rsidDel="00000000" w:rsidR="00000000" w:rsidRPr="00000000">
        <w:rPr>
          <w:sz w:val="24"/>
          <w:szCs w:val="24"/>
          <w:rtl w:val="0"/>
        </w:rPr>
        <w:t xml:space="preserve">Visible objects are displayed due to the reflection of a wave of light from the surface of bodies, in which part of the energy of light is transmitted to atoms, increasing their vibrations.</w:t>
      </w:r>
    </w:p>
    <w:p w:rsidR="00000000" w:rsidDel="00000000" w:rsidP="00000000" w:rsidRDefault="00000000" w:rsidRPr="00000000" w14:paraId="00000194">
      <w:pPr>
        <w:ind w:left="600" w:firstLine="0"/>
        <w:jc w:val="both"/>
        <w:rPr>
          <w:sz w:val="24"/>
          <w:szCs w:val="24"/>
        </w:rPr>
      </w:pPr>
      <w:r w:rsidDel="00000000" w:rsidR="00000000" w:rsidRPr="00000000">
        <w:rPr>
          <w:rtl w:val="0"/>
        </w:rPr>
      </w:r>
    </w:p>
    <w:p w:rsidR="00000000" w:rsidDel="00000000" w:rsidP="00000000" w:rsidRDefault="00000000" w:rsidRPr="00000000" w14:paraId="00000195">
      <w:pPr>
        <w:numPr>
          <w:ilvl w:val="1"/>
          <w:numId w:val="1"/>
        </w:numPr>
        <w:ind w:left="566.9291338582677" w:hanging="360"/>
        <w:jc w:val="both"/>
        <w:rPr>
          <w:sz w:val="24"/>
          <w:szCs w:val="24"/>
        </w:rPr>
      </w:pPr>
      <w:r w:rsidDel="00000000" w:rsidR="00000000" w:rsidRPr="00000000">
        <w:rPr>
          <w:sz w:val="24"/>
          <w:szCs w:val="24"/>
          <w:rtl w:val="0"/>
        </w:rPr>
        <w:t xml:space="preserve">Цвет тел формируется изменением частоты волны за счет доплеровского эффекта при отражении от движущихся  вторичных вихрей молекул вещества в зависимости от частоты вращения этих вихрей.</w:t>
      </w:r>
    </w:p>
    <w:p w:rsidR="00000000" w:rsidDel="00000000" w:rsidP="00000000" w:rsidRDefault="00000000" w:rsidRPr="00000000" w14:paraId="00000196">
      <w:pPr>
        <w:ind w:left="600" w:firstLine="0"/>
        <w:jc w:val="both"/>
        <w:rPr>
          <w:sz w:val="24"/>
          <w:szCs w:val="24"/>
        </w:rPr>
      </w:pPr>
      <w:r w:rsidDel="00000000" w:rsidR="00000000" w:rsidRPr="00000000">
        <w:rPr>
          <w:rtl w:val="0"/>
        </w:rPr>
      </w:r>
    </w:p>
    <w:p w:rsidR="00000000" w:rsidDel="00000000" w:rsidP="00000000" w:rsidRDefault="00000000" w:rsidRPr="00000000" w14:paraId="00000197">
      <w:pPr>
        <w:ind w:left="600" w:firstLine="0"/>
        <w:jc w:val="both"/>
        <w:rPr>
          <w:sz w:val="24"/>
          <w:szCs w:val="24"/>
        </w:rPr>
      </w:pPr>
      <w:r w:rsidDel="00000000" w:rsidR="00000000" w:rsidRPr="00000000">
        <w:rPr>
          <w:sz w:val="24"/>
          <w:szCs w:val="24"/>
          <w:rtl w:val="0"/>
        </w:rPr>
        <w:t xml:space="preserve">The color of bodies is formed by a change in the wave frequency due to the Doppler effect when reflected from moving secondary vortices of the molecules of a substance, depending on the frequency of rotation of these vortices.</w:t>
      </w:r>
    </w:p>
    <w:p w:rsidR="00000000" w:rsidDel="00000000" w:rsidP="00000000" w:rsidRDefault="00000000" w:rsidRPr="00000000" w14:paraId="00000198">
      <w:pPr>
        <w:ind w:left="600" w:firstLine="0"/>
        <w:jc w:val="both"/>
        <w:rPr>
          <w:sz w:val="24"/>
          <w:szCs w:val="24"/>
        </w:rPr>
      </w:pPr>
      <w:r w:rsidDel="00000000" w:rsidR="00000000" w:rsidRPr="00000000">
        <w:rPr>
          <w:rtl w:val="0"/>
        </w:rPr>
      </w:r>
    </w:p>
    <w:p w:rsidR="00000000" w:rsidDel="00000000" w:rsidP="00000000" w:rsidRDefault="00000000" w:rsidRPr="00000000" w14:paraId="00000199">
      <w:pPr>
        <w:numPr>
          <w:ilvl w:val="1"/>
          <w:numId w:val="1"/>
        </w:numPr>
        <w:ind w:left="566.9291338582677" w:hanging="360"/>
        <w:jc w:val="both"/>
        <w:rPr>
          <w:sz w:val="24"/>
          <w:szCs w:val="24"/>
        </w:rPr>
      </w:pPr>
      <w:r w:rsidDel="00000000" w:rsidR="00000000" w:rsidRPr="00000000">
        <w:rPr>
          <w:sz w:val="24"/>
          <w:szCs w:val="24"/>
          <w:rtl w:val="0"/>
        </w:rPr>
        <w:t xml:space="preserve">Дифракция света образуется из-за изменения направления движения потока света, взаимодействующей с краем предмета. Усредненное вихревое движение поверхности предмета увлекет волну в сторону предмета.</w:t>
      </w:r>
    </w:p>
    <w:p w:rsidR="00000000" w:rsidDel="00000000" w:rsidP="00000000" w:rsidRDefault="00000000" w:rsidRPr="00000000" w14:paraId="0000019A">
      <w:pPr>
        <w:ind w:left="600" w:firstLine="0"/>
        <w:jc w:val="both"/>
        <w:rPr>
          <w:sz w:val="24"/>
          <w:szCs w:val="24"/>
        </w:rPr>
      </w:pPr>
      <w:r w:rsidDel="00000000" w:rsidR="00000000" w:rsidRPr="00000000">
        <w:rPr>
          <w:rtl w:val="0"/>
        </w:rPr>
      </w:r>
    </w:p>
    <w:p w:rsidR="00000000" w:rsidDel="00000000" w:rsidP="00000000" w:rsidRDefault="00000000" w:rsidRPr="00000000" w14:paraId="0000019B">
      <w:pPr>
        <w:ind w:left="600" w:firstLine="0"/>
        <w:jc w:val="both"/>
        <w:rPr>
          <w:sz w:val="24"/>
          <w:szCs w:val="24"/>
        </w:rPr>
      </w:pPr>
      <w:r w:rsidDel="00000000" w:rsidR="00000000" w:rsidRPr="00000000">
        <w:rPr>
          <w:sz w:val="24"/>
          <w:szCs w:val="24"/>
          <w:rtl w:val="0"/>
        </w:rPr>
        <w:t xml:space="preserve">Diffraction of light is formed due to a change in the direction of the flow of light interacting with the edge of the object.  The average vortex motion of the surface of the object carries the wave towards the object.</w:t>
      </w:r>
    </w:p>
    <w:p w:rsidR="00000000" w:rsidDel="00000000" w:rsidP="00000000" w:rsidRDefault="00000000" w:rsidRPr="00000000" w14:paraId="0000019C">
      <w:pPr>
        <w:pBdr>
          <w:top w:space="0" w:sz="0" w:val="nil"/>
          <w:left w:space="0" w:sz="0" w:val="nil"/>
          <w:bottom w:space="0" w:sz="0" w:val="nil"/>
          <w:right w:space="0" w:sz="0" w:val="nil"/>
          <w:between w:space="0" w:sz="0" w:val="nil"/>
        </w:pBdr>
        <w:shd w:fill="auto" w:val="clear"/>
        <w:ind w:left="1440" w:firstLine="0"/>
        <w:jc w:val="both"/>
        <w:rPr>
          <w:sz w:val="24"/>
          <w:szCs w:val="24"/>
        </w:rPr>
      </w:pPr>
      <w:r w:rsidDel="00000000" w:rsidR="00000000" w:rsidRPr="00000000">
        <w:rPr>
          <w:rtl w:val="0"/>
        </w:rPr>
      </w:r>
    </w:p>
    <w:p w:rsidR="00000000" w:rsidDel="00000000" w:rsidP="00000000" w:rsidRDefault="00000000" w:rsidRPr="00000000" w14:paraId="0000019D">
      <w:pPr>
        <w:pStyle w:val="Heading3"/>
        <w:numPr>
          <w:ilvl w:val="0"/>
          <w:numId w:val="1"/>
        </w:numPr>
        <w:ind w:left="1440" w:hanging="360"/>
        <w:jc w:val="both"/>
        <w:rPr/>
      </w:pPr>
      <w:bookmarkStart w:colFirst="0" w:colLast="0" w:name="_e9xuukfzfad" w:id="4"/>
      <w:bookmarkEnd w:id="4"/>
      <w:r w:rsidDel="00000000" w:rsidR="00000000" w:rsidRPr="00000000">
        <w:rPr>
          <w:rtl w:val="0"/>
        </w:rPr>
        <w:t xml:space="preserve">Инерция</w:t>
      </w:r>
    </w:p>
    <w:p w:rsidR="00000000" w:rsidDel="00000000" w:rsidP="00000000" w:rsidRDefault="00000000" w:rsidRPr="00000000" w14:paraId="0000019E">
      <w:pPr>
        <w:pStyle w:val="Heading3"/>
        <w:ind w:left="1440" w:firstLine="0"/>
        <w:jc w:val="both"/>
        <w:rPr/>
      </w:pPr>
      <w:bookmarkStart w:colFirst="0" w:colLast="0" w:name="_e9xuukfzfad" w:id="4"/>
      <w:bookmarkEnd w:id="4"/>
      <w:r w:rsidDel="00000000" w:rsidR="00000000" w:rsidRPr="00000000">
        <w:rPr>
          <w:rtl w:val="0"/>
        </w:rPr>
        <w:t xml:space="preserve">Inertia</w:t>
      </w:r>
    </w:p>
    <w:p w:rsidR="00000000" w:rsidDel="00000000" w:rsidP="00000000" w:rsidRDefault="00000000" w:rsidRPr="00000000" w14:paraId="0000019F">
      <w:pPr>
        <w:pBdr>
          <w:top w:space="0" w:sz="0" w:val="nil"/>
          <w:left w:space="0" w:sz="0" w:val="nil"/>
          <w:bottom w:space="0" w:sz="0" w:val="nil"/>
          <w:right w:space="0" w:sz="0" w:val="nil"/>
          <w:between w:space="0" w:sz="0" w:val="nil"/>
        </w:pBdr>
        <w:shd w:fill="auto" w:val="clear"/>
        <w:ind w:left="1440" w:firstLine="0"/>
        <w:jc w:val="both"/>
        <w:rPr>
          <w:sz w:val="24"/>
          <w:szCs w:val="24"/>
        </w:rPr>
      </w:pPr>
      <w:r w:rsidDel="00000000" w:rsidR="00000000" w:rsidRPr="00000000">
        <w:rPr>
          <w:rtl w:val="0"/>
        </w:rPr>
      </w:r>
    </w:p>
    <w:p w:rsidR="00000000" w:rsidDel="00000000" w:rsidP="00000000" w:rsidRDefault="00000000" w:rsidRPr="00000000" w14:paraId="000001A0">
      <w:pPr>
        <w:numPr>
          <w:ilvl w:val="1"/>
          <w:numId w:val="1"/>
        </w:numPr>
        <w:pBdr>
          <w:top w:space="0" w:sz="0" w:val="nil"/>
          <w:left w:space="0" w:sz="0" w:val="nil"/>
          <w:bottom w:space="0" w:sz="0" w:val="nil"/>
          <w:right w:space="0" w:sz="0" w:val="nil"/>
          <w:between w:space="0" w:sz="0" w:val="nil"/>
        </w:pBdr>
        <w:shd w:fill="auto" w:val="clear"/>
        <w:ind w:left="566.9291338582677" w:hanging="360"/>
        <w:jc w:val="both"/>
        <w:rPr>
          <w:sz w:val="24"/>
          <w:szCs w:val="24"/>
        </w:rPr>
      </w:pPr>
      <w:r w:rsidDel="00000000" w:rsidR="00000000" w:rsidRPr="00000000">
        <w:rPr>
          <w:sz w:val="24"/>
          <w:szCs w:val="24"/>
          <w:rtl w:val="0"/>
        </w:rPr>
        <w:t xml:space="preserve">БП имеет кинетическую энергию только при его возбуждении материальным объектом, в иных случаях его энергия потенциальная.</w:t>
      </w:r>
    </w:p>
    <w:p w:rsidR="00000000" w:rsidDel="00000000" w:rsidP="00000000" w:rsidRDefault="00000000" w:rsidRPr="00000000" w14:paraId="000001A1">
      <w:pPr>
        <w:pBdr>
          <w:top w:space="0" w:sz="0" w:val="nil"/>
          <w:left w:space="0" w:sz="0" w:val="nil"/>
          <w:bottom w:space="0" w:sz="0" w:val="nil"/>
          <w:right w:space="0" w:sz="0" w:val="nil"/>
          <w:between w:space="0" w:sz="0" w:val="nil"/>
        </w:pBdr>
        <w:shd w:fill="auto" w:val="clear"/>
        <w:ind w:left="600" w:firstLine="0"/>
        <w:jc w:val="both"/>
        <w:rPr>
          <w:sz w:val="24"/>
          <w:szCs w:val="24"/>
        </w:rPr>
      </w:pPr>
      <w:r w:rsidDel="00000000" w:rsidR="00000000" w:rsidRPr="00000000">
        <w:rPr>
          <w:rtl w:val="0"/>
        </w:rPr>
      </w:r>
    </w:p>
    <w:p w:rsidR="00000000" w:rsidDel="00000000" w:rsidP="00000000" w:rsidRDefault="00000000" w:rsidRPr="00000000" w14:paraId="000001A2">
      <w:pPr>
        <w:pBdr>
          <w:top w:space="0" w:sz="0" w:val="nil"/>
          <w:left w:space="0" w:sz="0" w:val="nil"/>
          <w:bottom w:space="0" w:sz="0" w:val="nil"/>
          <w:right w:space="0" w:sz="0" w:val="nil"/>
          <w:between w:space="0" w:sz="0" w:val="nil"/>
        </w:pBdr>
        <w:shd w:fill="auto" w:val="clear"/>
        <w:ind w:left="600" w:firstLine="0"/>
        <w:jc w:val="both"/>
        <w:rPr>
          <w:sz w:val="24"/>
          <w:szCs w:val="24"/>
        </w:rPr>
      </w:pPr>
      <w:r w:rsidDel="00000000" w:rsidR="00000000" w:rsidRPr="00000000">
        <w:rPr>
          <w:sz w:val="24"/>
          <w:szCs w:val="24"/>
          <w:rtl w:val="0"/>
        </w:rPr>
        <w:t xml:space="preserve">BF has kinetic energy only when it excites a material object, in other cases its potential energy.</w:t>
      </w:r>
    </w:p>
    <w:p w:rsidR="00000000" w:rsidDel="00000000" w:rsidP="00000000" w:rsidRDefault="00000000" w:rsidRPr="00000000" w14:paraId="000001A3">
      <w:pPr>
        <w:pBdr>
          <w:top w:space="0" w:sz="0" w:val="nil"/>
          <w:left w:space="0" w:sz="0" w:val="nil"/>
          <w:bottom w:space="0" w:sz="0" w:val="nil"/>
          <w:right w:space="0" w:sz="0" w:val="nil"/>
          <w:between w:space="0" w:sz="0" w:val="nil"/>
        </w:pBdr>
        <w:shd w:fill="auto" w:val="clear"/>
        <w:jc w:val="both"/>
        <w:rPr>
          <w:sz w:val="24"/>
          <w:szCs w:val="24"/>
        </w:rPr>
      </w:pPr>
      <w:r w:rsidDel="00000000" w:rsidR="00000000" w:rsidRPr="00000000">
        <w:rPr>
          <w:rtl w:val="0"/>
        </w:rPr>
      </w:r>
    </w:p>
    <w:p w:rsidR="00000000" w:rsidDel="00000000" w:rsidP="00000000" w:rsidRDefault="00000000" w:rsidRPr="00000000" w14:paraId="000001A4">
      <w:pPr>
        <w:numPr>
          <w:ilvl w:val="1"/>
          <w:numId w:val="1"/>
        </w:numPr>
        <w:pBdr>
          <w:top w:space="0" w:sz="0" w:val="nil"/>
          <w:left w:space="0" w:sz="0" w:val="nil"/>
          <w:bottom w:space="0" w:sz="0" w:val="nil"/>
          <w:right w:space="0" w:sz="0" w:val="nil"/>
          <w:between w:space="0" w:sz="0" w:val="nil"/>
        </w:pBdr>
        <w:shd w:fill="auto" w:val="clear"/>
        <w:ind w:left="566.9291338582677" w:hanging="360"/>
        <w:jc w:val="both"/>
        <w:rPr>
          <w:sz w:val="24"/>
          <w:szCs w:val="24"/>
        </w:rPr>
      </w:pPr>
      <w:r w:rsidDel="00000000" w:rsidR="00000000" w:rsidRPr="00000000">
        <w:rPr>
          <w:sz w:val="24"/>
          <w:szCs w:val="24"/>
          <w:rtl w:val="0"/>
        </w:rPr>
        <w:t xml:space="preserve">Сила инерции основана на увлечении БП телом вследствие магнитного взаимодействия тела и БП и передаче БП энергии в процессе этого, за счёт чего БП приобретает равномерное прямолинейное движение, всегда стараясь сохранить свое состояние и за счёт взаимодействия с телом привязывает свое состояние телу.</w:t>
      </w:r>
    </w:p>
    <w:p w:rsidR="00000000" w:rsidDel="00000000" w:rsidP="00000000" w:rsidRDefault="00000000" w:rsidRPr="00000000" w14:paraId="000001A5">
      <w:pPr>
        <w:pBdr>
          <w:top w:space="0" w:sz="0" w:val="nil"/>
          <w:left w:space="0" w:sz="0" w:val="nil"/>
          <w:bottom w:space="0" w:sz="0" w:val="nil"/>
          <w:right w:space="0" w:sz="0" w:val="nil"/>
          <w:between w:space="0" w:sz="0" w:val="nil"/>
        </w:pBdr>
        <w:shd w:fill="auto" w:val="clear"/>
        <w:ind w:left="600" w:firstLine="0"/>
        <w:jc w:val="both"/>
        <w:rPr>
          <w:sz w:val="24"/>
          <w:szCs w:val="24"/>
        </w:rPr>
      </w:pPr>
      <w:r w:rsidDel="00000000" w:rsidR="00000000" w:rsidRPr="00000000">
        <w:rPr>
          <w:rtl w:val="0"/>
        </w:rPr>
      </w:r>
    </w:p>
    <w:p w:rsidR="00000000" w:rsidDel="00000000" w:rsidP="00000000" w:rsidRDefault="00000000" w:rsidRPr="00000000" w14:paraId="000001A6">
      <w:pPr>
        <w:pBdr>
          <w:top w:space="0" w:sz="0" w:val="nil"/>
          <w:left w:space="0" w:sz="0" w:val="nil"/>
          <w:bottom w:space="0" w:sz="0" w:val="nil"/>
          <w:right w:space="0" w:sz="0" w:val="nil"/>
          <w:between w:space="0" w:sz="0" w:val="nil"/>
        </w:pBdr>
        <w:shd w:fill="auto" w:val="clear"/>
        <w:ind w:left="600" w:firstLine="0"/>
        <w:jc w:val="both"/>
        <w:rPr>
          <w:sz w:val="24"/>
          <w:szCs w:val="24"/>
        </w:rPr>
      </w:pPr>
      <w:r w:rsidDel="00000000" w:rsidR="00000000" w:rsidRPr="00000000">
        <w:rPr>
          <w:sz w:val="24"/>
          <w:szCs w:val="24"/>
          <w:rtl w:val="0"/>
        </w:rPr>
        <w:t xml:space="preserve">The inertia force is based on the fastening of the BF body in the consequence of the magnetic interaction of the body and the BF and the transfer of the energy supply bulge in the process of this, due to which BF acquires a uniform rectilinear movement, always trying to preserve its condition and, due to the interaction with the body, the body is brought up with the body.</w:t>
      </w:r>
    </w:p>
    <w:p w:rsidR="00000000" w:rsidDel="00000000" w:rsidP="00000000" w:rsidRDefault="00000000" w:rsidRPr="00000000" w14:paraId="000001A7">
      <w:pPr>
        <w:pBdr>
          <w:top w:space="0" w:sz="0" w:val="nil"/>
          <w:left w:space="0" w:sz="0" w:val="nil"/>
          <w:bottom w:space="0" w:sz="0" w:val="nil"/>
          <w:right w:space="0" w:sz="0" w:val="nil"/>
          <w:between w:space="0" w:sz="0" w:val="nil"/>
        </w:pBdr>
        <w:shd w:fill="auto" w:val="clear"/>
        <w:jc w:val="both"/>
        <w:rPr>
          <w:sz w:val="24"/>
          <w:szCs w:val="24"/>
        </w:rPr>
      </w:pPr>
      <w:r w:rsidDel="00000000" w:rsidR="00000000" w:rsidRPr="00000000">
        <w:rPr>
          <w:rtl w:val="0"/>
        </w:rPr>
      </w:r>
    </w:p>
    <w:p w:rsidR="00000000" w:rsidDel="00000000" w:rsidP="00000000" w:rsidRDefault="00000000" w:rsidRPr="00000000" w14:paraId="000001A8">
      <w:pPr>
        <w:pBdr>
          <w:top w:space="0" w:sz="0" w:val="nil"/>
          <w:left w:space="0" w:sz="0" w:val="nil"/>
          <w:bottom w:space="0" w:sz="0" w:val="nil"/>
          <w:right w:space="0" w:sz="0" w:val="nil"/>
          <w:between w:space="0" w:sz="0" w:val="nil"/>
        </w:pBdr>
        <w:shd w:fill="auto" w:val="clear"/>
        <w:ind w:left="720" w:firstLine="0"/>
        <w:jc w:val="both"/>
        <w:rPr>
          <w:sz w:val="24"/>
          <w:szCs w:val="24"/>
        </w:rPr>
      </w:pPr>
      <w:r w:rsidDel="00000000" w:rsidR="00000000" w:rsidRPr="00000000">
        <w:rPr>
          <w:sz w:val="24"/>
          <w:szCs w:val="24"/>
          <w:rtl w:val="0"/>
        </w:rPr>
        <w:t xml:space="preserve">Experiment 1 </w:t>
      </w:r>
      <w:hyperlink r:id="rId34">
        <w:r w:rsidDel="00000000" w:rsidR="00000000" w:rsidRPr="00000000">
          <w:rPr>
            <w:color w:val="1155cc"/>
            <w:sz w:val="24"/>
            <w:szCs w:val="24"/>
            <w:u w:val="single"/>
            <w:rtl w:val="0"/>
          </w:rPr>
          <w:t xml:space="preserve">https://youtu.be/NyTIQorSyCg</w:t>
        </w:r>
      </w:hyperlink>
      <w:r w:rsidDel="00000000" w:rsidR="00000000" w:rsidRPr="00000000">
        <w:rPr>
          <w:sz w:val="24"/>
          <w:szCs w:val="24"/>
          <w:rtl w:val="0"/>
        </w:rPr>
        <w:t xml:space="preserve"> </w:t>
      </w:r>
    </w:p>
    <w:p w:rsidR="00000000" w:rsidDel="00000000" w:rsidP="00000000" w:rsidRDefault="00000000" w:rsidRPr="00000000" w14:paraId="000001A9">
      <w:pPr>
        <w:pBdr>
          <w:top w:space="0" w:sz="0" w:val="nil"/>
          <w:left w:space="0" w:sz="0" w:val="nil"/>
          <w:bottom w:space="0" w:sz="0" w:val="nil"/>
          <w:right w:space="0" w:sz="0" w:val="nil"/>
          <w:between w:space="0" w:sz="0" w:val="nil"/>
        </w:pBdr>
        <w:shd w:fill="auto" w:val="clear"/>
        <w:ind w:left="720" w:firstLine="0"/>
        <w:jc w:val="both"/>
        <w:rPr>
          <w:sz w:val="24"/>
          <w:szCs w:val="24"/>
        </w:rPr>
      </w:pPr>
      <w:r w:rsidDel="00000000" w:rsidR="00000000" w:rsidRPr="00000000">
        <w:rPr>
          <w:sz w:val="24"/>
          <w:szCs w:val="24"/>
          <w:rtl w:val="0"/>
        </w:rPr>
        <w:t xml:space="preserve">Experiment 2 </w:t>
      </w:r>
      <w:hyperlink r:id="rId35">
        <w:r w:rsidDel="00000000" w:rsidR="00000000" w:rsidRPr="00000000">
          <w:rPr>
            <w:rFonts w:ascii="Roboto" w:cs="Roboto" w:eastAsia="Roboto" w:hAnsi="Roboto"/>
            <w:color w:val="1155cc"/>
            <w:sz w:val="24"/>
            <w:szCs w:val="24"/>
            <w:rtl w:val="0"/>
          </w:rPr>
          <w:t xml:space="preserve">https://youtu.be/OAjIsj8NE7w</w:t>
        </w:r>
      </w:hyperlink>
      <w:r w:rsidDel="00000000" w:rsidR="00000000" w:rsidRPr="00000000">
        <w:rPr>
          <w:sz w:val="24"/>
          <w:szCs w:val="24"/>
          <w:rtl w:val="0"/>
        </w:rPr>
        <w:t xml:space="preserve"> </w:t>
      </w:r>
      <w:r w:rsidDel="00000000" w:rsidR="00000000" w:rsidRPr="00000000">
        <w:rPr>
          <w:rtl w:val="0"/>
        </w:rPr>
      </w:r>
    </w:p>
    <w:p w:rsidR="00000000" w:rsidDel="00000000" w:rsidP="00000000" w:rsidRDefault="00000000" w:rsidRPr="00000000" w14:paraId="000001AA">
      <w:pPr>
        <w:pBdr>
          <w:top w:space="0" w:sz="0" w:val="nil"/>
          <w:left w:space="0" w:sz="0" w:val="nil"/>
          <w:bottom w:space="0" w:sz="0" w:val="nil"/>
          <w:right w:space="0" w:sz="0" w:val="nil"/>
          <w:between w:space="0" w:sz="0" w:val="nil"/>
        </w:pBdr>
        <w:shd w:fill="auto" w:val="clear"/>
        <w:jc w:val="both"/>
        <w:rPr>
          <w:sz w:val="24"/>
          <w:szCs w:val="24"/>
        </w:rPr>
      </w:pPr>
      <w:r w:rsidDel="00000000" w:rsidR="00000000" w:rsidRPr="00000000">
        <w:rPr>
          <w:rtl w:val="0"/>
        </w:rPr>
      </w:r>
    </w:p>
    <w:p w:rsidR="00000000" w:rsidDel="00000000" w:rsidP="00000000" w:rsidRDefault="00000000" w:rsidRPr="00000000" w14:paraId="000001AB">
      <w:pPr>
        <w:numPr>
          <w:ilvl w:val="1"/>
          <w:numId w:val="1"/>
        </w:numPr>
        <w:pBdr>
          <w:top w:space="0" w:sz="0" w:val="nil"/>
          <w:left w:space="0" w:sz="0" w:val="nil"/>
          <w:bottom w:space="0" w:sz="0" w:val="nil"/>
          <w:right w:space="0" w:sz="0" w:val="nil"/>
          <w:between w:space="0" w:sz="0" w:val="nil"/>
        </w:pBdr>
        <w:shd w:fill="auto" w:val="clear"/>
        <w:ind w:left="566.9291338582677" w:hanging="360"/>
        <w:jc w:val="both"/>
        <w:rPr>
          <w:sz w:val="24"/>
          <w:szCs w:val="24"/>
        </w:rPr>
      </w:pPr>
      <w:r w:rsidDel="00000000" w:rsidR="00000000" w:rsidRPr="00000000">
        <w:rPr>
          <w:sz w:val="24"/>
          <w:szCs w:val="24"/>
          <w:rtl w:val="0"/>
        </w:rPr>
        <w:t xml:space="preserve">При любых взаимодействиях тел с БП должен выполняться закон сохранения энергии.</w:t>
      </w:r>
    </w:p>
    <w:p w:rsidR="00000000" w:rsidDel="00000000" w:rsidP="00000000" w:rsidRDefault="00000000" w:rsidRPr="00000000" w14:paraId="000001AC">
      <w:pPr>
        <w:pBdr>
          <w:top w:space="0" w:sz="0" w:val="nil"/>
          <w:left w:space="0" w:sz="0" w:val="nil"/>
          <w:bottom w:space="0" w:sz="0" w:val="nil"/>
          <w:right w:space="0" w:sz="0" w:val="nil"/>
          <w:between w:space="0" w:sz="0" w:val="nil"/>
        </w:pBdr>
        <w:shd w:fill="auto" w:val="clear"/>
        <w:ind w:left="600" w:firstLine="0"/>
        <w:jc w:val="both"/>
        <w:rPr>
          <w:sz w:val="24"/>
          <w:szCs w:val="24"/>
        </w:rPr>
      </w:pPr>
      <w:r w:rsidDel="00000000" w:rsidR="00000000" w:rsidRPr="00000000">
        <w:rPr>
          <w:rtl w:val="0"/>
        </w:rPr>
      </w:r>
    </w:p>
    <w:p w:rsidR="00000000" w:rsidDel="00000000" w:rsidP="00000000" w:rsidRDefault="00000000" w:rsidRPr="00000000" w14:paraId="000001AD">
      <w:pPr>
        <w:pBdr>
          <w:top w:space="0" w:sz="0" w:val="nil"/>
          <w:left w:space="0" w:sz="0" w:val="nil"/>
          <w:bottom w:space="0" w:sz="0" w:val="nil"/>
          <w:right w:space="0" w:sz="0" w:val="nil"/>
          <w:between w:space="0" w:sz="0" w:val="nil"/>
        </w:pBdr>
        <w:shd w:fill="auto" w:val="clear"/>
        <w:ind w:left="600" w:firstLine="0"/>
        <w:jc w:val="both"/>
        <w:rPr>
          <w:sz w:val="24"/>
          <w:szCs w:val="24"/>
        </w:rPr>
      </w:pPr>
      <w:r w:rsidDel="00000000" w:rsidR="00000000" w:rsidRPr="00000000">
        <w:rPr>
          <w:sz w:val="24"/>
          <w:szCs w:val="24"/>
          <w:rtl w:val="0"/>
        </w:rPr>
        <w:t xml:space="preserve">With any interactions, bodies with BF should be carried out by the law of energy conservation.</w:t>
      </w:r>
    </w:p>
    <w:p w:rsidR="00000000" w:rsidDel="00000000" w:rsidP="00000000" w:rsidRDefault="00000000" w:rsidRPr="00000000" w14:paraId="000001AE">
      <w:pPr>
        <w:ind w:left="0" w:firstLine="0"/>
        <w:jc w:val="both"/>
        <w:rPr>
          <w:sz w:val="24"/>
          <w:szCs w:val="24"/>
        </w:rPr>
      </w:pPr>
      <w:r w:rsidDel="00000000" w:rsidR="00000000" w:rsidRPr="00000000">
        <w:rPr>
          <w:rtl w:val="0"/>
        </w:rPr>
      </w:r>
    </w:p>
    <w:p w:rsidR="00000000" w:rsidDel="00000000" w:rsidP="00000000" w:rsidRDefault="00000000" w:rsidRPr="00000000" w14:paraId="000001AF">
      <w:pPr>
        <w:ind w:left="0" w:firstLine="0"/>
        <w:jc w:val="both"/>
        <w:rPr>
          <w:sz w:val="24"/>
          <w:szCs w:val="24"/>
        </w:rPr>
      </w:pPr>
      <w:r w:rsidDel="00000000" w:rsidR="00000000" w:rsidRPr="00000000">
        <w:rPr>
          <w:rtl w:val="0"/>
        </w:rPr>
      </w:r>
    </w:p>
    <w:p w:rsidR="00000000" w:rsidDel="00000000" w:rsidP="00000000" w:rsidRDefault="00000000" w:rsidRPr="00000000" w14:paraId="000001B0">
      <w:pPr>
        <w:pStyle w:val="Heading3"/>
        <w:numPr>
          <w:ilvl w:val="0"/>
          <w:numId w:val="1"/>
        </w:numPr>
        <w:ind w:left="1440" w:hanging="360"/>
        <w:jc w:val="both"/>
        <w:rPr/>
      </w:pPr>
      <w:bookmarkStart w:colFirst="0" w:colLast="0" w:name="_axy6ztpe5r0w" w:id="5"/>
      <w:bookmarkEnd w:id="5"/>
      <w:r w:rsidDel="00000000" w:rsidR="00000000" w:rsidRPr="00000000">
        <w:rPr>
          <w:rtl w:val="0"/>
        </w:rPr>
        <w:t xml:space="preserve">Гравитация</w:t>
      </w:r>
    </w:p>
    <w:p w:rsidR="00000000" w:rsidDel="00000000" w:rsidP="00000000" w:rsidRDefault="00000000" w:rsidRPr="00000000" w14:paraId="000001B1">
      <w:pPr>
        <w:pStyle w:val="Heading3"/>
        <w:ind w:left="1440" w:firstLine="0"/>
        <w:jc w:val="both"/>
        <w:rPr/>
      </w:pPr>
      <w:bookmarkStart w:colFirst="0" w:colLast="0" w:name="_axy6ztpe5r0w" w:id="5"/>
      <w:bookmarkEnd w:id="5"/>
      <w:r w:rsidDel="00000000" w:rsidR="00000000" w:rsidRPr="00000000">
        <w:rPr>
          <w:rtl w:val="0"/>
        </w:rPr>
        <w:t xml:space="preserve">Gravity</w:t>
      </w:r>
    </w:p>
    <w:p w:rsidR="00000000" w:rsidDel="00000000" w:rsidP="00000000" w:rsidRDefault="00000000" w:rsidRPr="00000000" w14:paraId="000001B2">
      <w:pPr>
        <w:pBdr>
          <w:top w:space="0" w:sz="0" w:val="nil"/>
          <w:left w:space="0" w:sz="0" w:val="nil"/>
          <w:bottom w:space="0" w:sz="0" w:val="nil"/>
          <w:right w:space="0" w:sz="0" w:val="nil"/>
          <w:between w:space="0" w:sz="0" w:val="nil"/>
        </w:pBdr>
        <w:shd w:fill="auto" w:val="clear"/>
        <w:ind w:left="1440" w:firstLine="0"/>
        <w:jc w:val="both"/>
        <w:rPr>
          <w:b w:val="1"/>
          <w:sz w:val="24"/>
          <w:szCs w:val="24"/>
        </w:rPr>
      </w:pPr>
      <w:r w:rsidDel="00000000" w:rsidR="00000000" w:rsidRPr="00000000">
        <w:rPr>
          <w:rtl w:val="0"/>
        </w:rPr>
      </w:r>
    </w:p>
    <w:p w:rsidR="00000000" w:rsidDel="00000000" w:rsidP="00000000" w:rsidRDefault="00000000" w:rsidRPr="00000000" w14:paraId="000001B3">
      <w:pPr>
        <w:numPr>
          <w:ilvl w:val="1"/>
          <w:numId w:val="1"/>
        </w:numPr>
        <w:ind w:left="566.9291338582677" w:hanging="360"/>
        <w:jc w:val="both"/>
        <w:rPr>
          <w:sz w:val="24"/>
          <w:szCs w:val="24"/>
        </w:rPr>
      </w:pPr>
      <w:r w:rsidDel="00000000" w:rsidR="00000000" w:rsidRPr="00000000">
        <w:rPr>
          <w:sz w:val="24"/>
          <w:szCs w:val="24"/>
          <w:rtl w:val="0"/>
        </w:rPr>
        <w:t xml:space="preserve">Механизм создания гравитационного поля - увлекание БП вязкостью плотности тела в гораздо больших чем при магнитном поле объемах.</w:t>
      </w:r>
    </w:p>
    <w:p w:rsidR="00000000" w:rsidDel="00000000" w:rsidP="00000000" w:rsidRDefault="00000000" w:rsidRPr="00000000" w14:paraId="000001B4">
      <w:pPr>
        <w:ind w:left="600" w:firstLine="0"/>
        <w:jc w:val="both"/>
        <w:rPr>
          <w:sz w:val="24"/>
          <w:szCs w:val="24"/>
        </w:rPr>
      </w:pPr>
      <w:r w:rsidDel="00000000" w:rsidR="00000000" w:rsidRPr="00000000">
        <w:rPr>
          <w:rtl w:val="0"/>
        </w:rPr>
      </w:r>
    </w:p>
    <w:p w:rsidR="00000000" w:rsidDel="00000000" w:rsidP="00000000" w:rsidRDefault="00000000" w:rsidRPr="00000000" w14:paraId="000001B5">
      <w:pPr>
        <w:ind w:left="600" w:firstLine="0"/>
        <w:jc w:val="both"/>
        <w:rPr>
          <w:sz w:val="24"/>
          <w:szCs w:val="24"/>
        </w:rPr>
      </w:pPr>
      <w:r w:rsidDel="00000000" w:rsidR="00000000" w:rsidRPr="00000000">
        <w:rPr>
          <w:sz w:val="24"/>
          <w:szCs w:val="24"/>
          <w:rtl w:val="0"/>
        </w:rPr>
        <w:t xml:space="preserve">The mechanism of creating the gravitational field is the BF drag by the </w:t>
      </w:r>
      <w:r w:rsidDel="00000000" w:rsidR="00000000" w:rsidRPr="00000000">
        <w:rPr>
          <w:sz w:val="24"/>
          <w:szCs w:val="24"/>
          <w:rtl w:val="0"/>
        </w:rPr>
        <w:t xml:space="preserve">viscosity</w:t>
      </w:r>
      <w:r w:rsidDel="00000000" w:rsidR="00000000" w:rsidRPr="00000000">
        <w:rPr>
          <w:sz w:val="24"/>
          <w:szCs w:val="24"/>
          <w:rtl w:val="0"/>
        </w:rPr>
        <w:t xml:space="preserve"> of the density of the body in much larger volumes than in a magnetic field.</w:t>
      </w:r>
    </w:p>
    <w:p w:rsidR="00000000" w:rsidDel="00000000" w:rsidP="00000000" w:rsidRDefault="00000000" w:rsidRPr="00000000" w14:paraId="000001B6">
      <w:pPr>
        <w:jc w:val="both"/>
        <w:rPr>
          <w:sz w:val="24"/>
          <w:szCs w:val="24"/>
          <w:highlight w:val="yellow"/>
        </w:rPr>
      </w:pPr>
      <w:r w:rsidDel="00000000" w:rsidR="00000000" w:rsidRPr="00000000">
        <w:rPr>
          <w:rtl w:val="0"/>
        </w:rPr>
      </w:r>
    </w:p>
    <w:p w:rsidR="00000000" w:rsidDel="00000000" w:rsidP="00000000" w:rsidRDefault="00000000" w:rsidRPr="00000000" w14:paraId="000001B7">
      <w:pPr>
        <w:numPr>
          <w:ilvl w:val="1"/>
          <w:numId w:val="1"/>
        </w:numPr>
        <w:ind w:left="566.9291338582677" w:hanging="360"/>
        <w:jc w:val="both"/>
        <w:rPr>
          <w:sz w:val="24"/>
          <w:szCs w:val="24"/>
        </w:rPr>
      </w:pPr>
      <w:r w:rsidDel="00000000" w:rsidR="00000000" w:rsidRPr="00000000">
        <w:rPr>
          <w:sz w:val="24"/>
          <w:szCs w:val="24"/>
          <w:rtl w:val="0"/>
        </w:rPr>
        <w:t xml:space="preserve">Гравитация подобна магнитным силам и как мы поняли из прошлых глав гравитационное поле отличается от всех остальных полей частотами, амплитудой-плотностью, скоростью распространения и коэффициентом взаимодействия, но ниоткуда не следует что она должна потерять свойство отталкивания. Вспомним из определения знака заряда что это относительная величина и просто определяет направление движения поля, а не отрицательная или положительная. Поэтому гравитация имеет силы как отталкивания так и притяжения.</w:t>
      </w:r>
    </w:p>
    <w:p w:rsidR="00000000" w:rsidDel="00000000" w:rsidP="00000000" w:rsidRDefault="00000000" w:rsidRPr="00000000" w14:paraId="000001B8">
      <w:pPr>
        <w:jc w:val="both"/>
        <w:rPr>
          <w:sz w:val="24"/>
          <w:szCs w:val="24"/>
        </w:rPr>
      </w:pPr>
      <w:r w:rsidDel="00000000" w:rsidR="00000000" w:rsidRPr="00000000">
        <w:rPr>
          <w:rtl w:val="0"/>
        </w:rPr>
      </w:r>
    </w:p>
    <w:p w:rsidR="00000000" w:rsidDel="00000000" w:rsidP="00000000" w:rsidRDefault="00000000" w:rsidRPr="00000000" w14:paraId="000001B9">
      <w:pPr>
        <w:ind w:left="566.9291338582677" w:firstLine="0"/>
        <w:jc w:val="both"/>
        <w:rPr>
          <w:sz w:val="24"/>
          <w:szCs w:val="24"/>
        </w:rPr>
      </w:pPr>
      <w:r w:rsidDel="00000000" w:rsidR="00000000" w:rsidRPr="00000000">
        <w:rPr>
          <w:sz w:val="24"/>
          <w:szCs w:val="24"/>
          <w:rtl w:val="0"/>
        </w:rPr>
        <w:t xml:space="preserve">Gravity is similar to magnetic forces, and as we understood from previous chapters, the gravitational field differs from all other fields in frequencies, amplitude-density, propagation velocity and interaction coefficient, but it does not follow that it should lose its repulsive property. Recall from the definition of the sign of the charge that this is a relative quantity and simply determines the direction of movement of the field, and not negative or positive. Therefore, gravity has both repulsive and attractive forces.</w:t>
      </w:r>
    </w:p>
    <w:p w:rsidR="00000000" w:rsidDel="00000000" w:rsidP="00000000" w:rsidRDefault="00000000" w:rsidRPr="00000000" w14:paraId="000001BA">
      <w:pPr>
        <w:jc w:val="both"/>
        <w:rPr>
          <w:sz w:val="24"/>
          <w:szCs w:val="24"/>
        </w:rPr>
      </w:pPr>
      <w:r w:rsidDel="00000000" w:rsidR="00000000" w:rsidRPr="00000000">
        <w:rPr>
          <w:rtl w:val="0"/>
        </w:rPr>
      </w:r>
    </w:p>
    <w:p w:rsidR="00000000" w:rsidDel="00000000" w:rsidP="00000000" w:rsidRDefault="00000000" w:rsidRPr="00000000" w14:paraId="000001BB">
      <w:pPr>
        <w:numPr>
          <w:ilvl w:val="1"/>
          <w:numId w:val="1"/>
        </w:numPr>
        <w:ind w:left="566.9291338582677" w:hanging="360"/>
        <w:jc w:val="both"/>
        <w:rPr>
          <w:sz w:val="24"/>
          <w:szCs w:val="24"/>
        </w:rPr>
      </w:pPr>
      <w:r w:rsidDel="00000000" w:rsidR="00000000" w:rsidRPr="00000000">
        <w:rPr>
          <w:sz w:val="24"/>
          <w:szCs w:val="24"/>
          <w:rtl w:val="0"/>
        </w:rPr>
        <w:t xml:space="preserve">Также как и в магнетизме отталкивание и притяжение одного тела другим происходит за счет увлекания движущегося базового поля в виде гравитационного поля объекта, созданного другим объектом, в зависимости от соотношения частот, плотностей и относительных скоростей гравитационных полей двух объектов и самих объектов, поскольку движения объектов относительно друг друга также создает относительные скорости движения гравитационных полей двух объектов. Чем больше объект тем меньше частота и чем тяжелее объект, тем больше плотность поля.</w:t>
      </w:r>
    </w:p>
    <w:p w:rsidR="00000000" w:rsidDel="00000000" w:rsidP="00000000" w:rsidRDefault="00000000" w:rsidRPr="00000000" w14:paraId="000001BC">
      <w:pPr>
        <w:ind w:left="2160" w:firstLine="0"/>
        <w:jc w:val="both"/>
        <w:rPr>
          <w:sz w:val="24"/>
          <w:szCs w:val="24"/>
        </w:rPr>
      </w:pPr>
      <w:r w:rsidDel="00000000" w:rsidR="00000000" w:rsidRPr="00000000">
        <w:rPr>
          <w:rtl w:val="0"/>
        </w:rPr>
      </w:r>
    </w:p>
    <w:p w:rsidR="00000000" w:rsidDel="00000000" w:rsidP="00000000" w:rsidRDefault="00000000" w:rsidRPr="00000000" w14:paraId="000001BD">
      <w:pPr>
        <w:ind w:left="566.9291338582677" w:firstLine="0"/>
        <w:jc w:val="both"/>
        <w:rPr>
          <w:sz w:val="24"/>
          <w:szCs w:val="24"/>
        </w:rPr>
      </w:pPr>
      <w:r w:rsidDel="00000000" w:rsidR="00000000" w:rsidRPr="00000000">
        <w:rPr>
          <w:sz w:val="24"/>
          <w:szCs w:val="24"/>
          <w:rtl w:val="0"/>
        </w:rPr>
        <w:t xml:space="preserve">As in magnetism, the repulsion and attraction of one body by another occurs due to the entrainment of the moving base field in the form of the gravitational field of an object created by another object, depending on the ratio of frequencies, densities and relative velocities of the gravitational fields of two objects and the objects themselves, since the movements of the objects are relatively each other also creates relative velocities of the gravitational fields of two objects. The larger the object, the lower the frequency and the heavier the object, the higher the field density.</w:t>
      </w:r>
    </w:p>
    <w:p w:rsidR="00000000" w:rsidDel="00000000" w:rsidP="00000000" w:rsidRDefault="00000000" w:rsidRPr="00000000" w14:paraId="000001BE">
      <w:pPr>
        <w:ind w:left="0" w:firstLine="0"/>
        <w:jc w:val="both"/>
        <w:rPr>
          <w:sz w:val="24"/>
          <w:szCs w:val="24"/>
        </w:rPr>
      </w:pPr>
      <w:r w:rsidDel="00000000" w:rsidR="00000000" w:rsidRPr="00000000">
        <w:rPr>
          <w:rtl w:val="0"/>
        </w:rPr>
      </w:r>
    </w:p>
    <w:p w:rsidR="00000000" w:rsidDel="00000000" w:rsidP="00000000" w:rsidRDefault="00000000" w:rsidRPr="00000000" w14:paraId="000001BF">
      <w:pPr>
        <w:numPr>
          <w:ilvl w:val="1"/>
          <w:numId w:val="1"/>
        </w:numPr>
        <w:ind w:left="566.9291338582677" w:hanging="360"/>
        <w:jc w:val="both"/>
        <w:rPr>
          <w:sz w:val="24"/>
          <w:szCs w:val="24"/>
        </w:rPr>
      </w:pPr>
      <w:r w:rsidDel="00000000" w:rsidR="00000000" w:rsidRPr="00000000">
        <w:rPr>
          <w:sz w:val="24"/>
          <w:szCs w:val="24"/>
          <w:rtl w:val="0"/>
        </w:rPr>
        <w:t xml:space="preserve">Равновесное состояние двух тел создается когда толкающий поток гравитационного поля (то есть сила, складывающаяся из скорости, плотности и частоты ) становится равным отталкивающему. Объекты начинают обмениваться своими потоками гравитационного поля с оппонентом, создавая замкнутую петлю базового поля в виде гравитационного поля (гравитационную петлю) и один объект запирается в некоторой зоне пространства относительно другого, где частоты общего поля вкупе с взаимными скоростями и плотностью совпадают. Таким образом два объекта разного размера и массы могут вращаться относительно общего центра масс, но объекту с меньшей массой требуется большая скорость для поддержания равновесия.</w:t>
      </w:r>
    </w:p>
    <w:p w:rsidR="00000000" w:rsidDel="00000000" w:rsidP="00000000" w:rsidRDefault="00000000" w:rsidRPr="00000000" w14:paraId="000001C0">
      <w:pPr>
        <w:jc w:val="both"/>
        <w:rPr>
          <w:sz w:val="24"/>
          <w:szCs w:val="24"/>
        </w:rPr>
      </w:pPr>
      <w:r w:rsidDel="00000000" w:rsidR="00000000" w:rsidRPr="00000000">
        <w:rPr>
          <w:rtl w:val="0"/>
        </w:rPr>
      </w:r>
    </w:p>
    <w:p w:rsidR="00000000" w:rsidDel="00000000" w:rsidP="00000000" w:rsidRDefault="00000000" w:rsidRPr="00000000" w14:paraId="000001C1">
      <w:pPr>
        <w:ind w:left="566.9291338582677" w:firstLine="0"/>
        <w:jc w:val="both"/>
        <w:rPr>
          <w:sz w:val="24"/>
          <w:szCs w:val="24"/>
        </w:rPr>
      </w:pPr>
      <w:r w:rsidDel="00000000" w:rsidR="00000000" w:rsidRPr="00000000">
        <w:rPr>
          <w:sz w:val="24"/>
          <w:szCs w:val="24"/>
          <w:rtl w:val="0"/>
        </w:rPr>
        <w:t xml:space="preserve">The equilibrium state of two bodies is created when the pushing stream of the gravitational field (that is, the force consisting of speed, density and frequency) becomes equal to the repulsive one. The objects begin to exchange their flows of the gravitational field with the opponent, creating a closed loop of the base field in the form of a gravitational field (gravitational loop) and one object is locked in a certain area of ​​space relative to another, where the frequencies of the common field, together with mutual speeds and density, coincide. Thus, two objects of different sizes and masses can rotate relative to the common center of mass, but an object with a lower mass requires a higher speed to maintain equilibrium.</w:t>
      </w:r>
    </w:p>
    <w:p w:rsidR="00000000" w:rsidDel="00000000" w:rsidP="00000000" w:rsidRDefault="00000000" w:rsidRPr="00000000" w14:paraId="000001C2">
      <w:pPr>
        <w:ind w:left="566.9291338582677" w:firstLine="0"/>
        <w:rPr>
          <w:sz w:val="24"/>
          <w:szCs w:val="24"/>
        </w:rPr>
      </w:pPr>
      <w:r w:rsidDel="00000000" w:rsidR="00000000" w:rsidRPr="00000000">
        <w:rPr>
          <w:rtl w:val="0"/>
        </w:rPr>
      </w:r>
    </w:p>
    <w:p w:rsidR="00000000" w:rsidDel="00000000" w:rsidP="00000000" w:rsidRDefault="00000000" w:rsidRPr="00000000" w14:paraId="000001C3">
      <w:pPr>
        <w:ind w:left="566.9291338582677" w:firstLine="0"/>
        <w:jc w:val="center"/>
        <w:rPr>
          <w:sz w:val="24"/>
          <w:szCs w:val="24"/>
        </w:rPr>
      </w:pPr>
      <w:r w:rsidDel="00000000" w:rsidR="00000000" w:rsidRPr="00000000">
        <w:rPr>
          <w:sz w:val="24"/>
          <w:szCs w:val="24"/>
        </w:rPr>
        <w:drawing>
          <wp:inline distB="114300" distT="114300" distL="114300" distR="114300">
            <wp:extent cx="3598613" cy="1664358"/>
            <wp:effectExtent b="0" l="0" r="0" t="0"/>
            <wp:docPr id="22" name="image14.png"/>
            <a:graphic>
              <a:graphicData uri="http://schemas.openxmlformats.org/drawingml/2006/picture">
                <pic:pic>
                  <pic:nvPicPr>
                    <pic:cNvPr id="0" name="image14.png"/>
                    <pic:cNvPicPr preferRelativeResize="0"/>
                  </pic:nvPicPr>
                  <pic:blipFill>
                    <a:blip r:embed="rId36"/>
                    <a:srcRect b="0" l="0" r="0" t="0"/>
                    <a:stretch>
                      <a:fillRect/>
                    </a:stretch>
                  </pic:blipFill>
                  <pic:spPr>
                    <a:xfrm>
                      <a:off x="0" y="0"/>
                      <a:ext cx="3598613" cy="1664358"/>
                    </a:xfrm>
                    <a:prstGeom prst="rect"/>
                    <a:ln/>
                  </pic:spPr>
                </pic:pic>
              </a:graphicData>
            </a:graphic>
          </wp:inline>
        </w:drawing>
      </w:r>
      <w:r w:rsidDel="00000000" w:rsidR="00000000" w:rsidRPr="00000000">
        <w:rPr>
          <w:rtl w:val="0"/>
        </w:rPr>
      </w:r>
    </w:p>
    <w:p w:rsidR="00000000" w:rsidDel="00000000" w:rsidP="00000000" w:rsidRDefault="00000000" w:rsidRPr="00000000" w14:paraId="000001C4">
      <w:pPr>
        <w:pBdr>
          <w:top w:space="0" w:sz="0" w:val="nil"/>
          <w:left w:space="0" w:sz="0" w:val="nil"/>
          <w:bottom w:space="0" w:sz="0" w:val="nil"/>
          <w:right w:space="0" w:sz="0" w:val="nil"/>
          <w:between w:space="0" w:sz="0" w:val="nil"/>
        </w:pBdr>
        <w:shd w:fill="auto" w:val="clear"/>
        <w:ind w:left="1440" w:firstLine="0"/>
        <w:jc w:val="both"/>
        <w:rPr>
          <w:sz w:val="24"/>
          <w:szCs w:val="24"/>
        </w:rPr>
      </w:pPr>
      <w:r w:rsidDel="00000000" w:rsidR="00000000" w:rsidRPr="00000000">
        <w:rPr>
          <w:rtl w:val="0"/>
        </w:rPr>
      </w:r>
    </w:p>
    <w:p w:rsidR="00000000" w:rsidDel="00000000" w:rsidP="00000000" w:rsidRDefault="00000000" w:rsidRPr="00000000" w14:paraId="000001C5">
      <w:pPr>
        <w:pBdr>
          <w:top w:space="0" w:sz="0" w:val="nil"/>
          <w:left w:space="0" w:sz="0" w:val="nil"/>
          <w:bottom w:space="0" w:sz="0" w:val="nil"/>
          <w:right w:space="0" w:sz="0" w:val="nil"/>
          <w:between w:space="0" w:sz="0" w:val="nil"/>
        </w:pBdr>
        <w:shd w:fill="auto" w:val="clear"/>
        <w:ind w:left="1440" w:firstLine="0"/>
        <w:jc w:val="both"/>
        <w:rPr>
          <w:sz w:val="24"/>
          <w:szCs w:val="24"/>
        </w:rPr>
      </w:pPr>
      <w:r w:rsidDel="00000000" w:rsidR="00000000" w:rsidRPr="00000000">
        <w:rPr>
          <w:sz w:val="24"/>
          <w:szCs w:val="24"/>
          <w:rtl w:val="0"/>
        </w:rPr>
        <w:t xml:space="preserve">Experiment: </w:t>
      </w:r>
      <w:hyperlink r:id="rId37">
        <w:r w:rsidDel="00000000" w:rsidR="00000000" w:rsidRPr="00000000">
          <w:rPr>
            <w:color w:val="1155cc"/>
            <w:sz w:val="24"/>
            <w:szCs w:val="24"/>
            <w:u w:val="single"/>
            <w:rtl w:val="0"/>
          </w:rPr>
          <w:t xml:space="preserve">https://youtu.be/1JeeaZlYonc</w:t>
        </w:r>
      </w:hyperlink>
      <w:r w:rsidDel="00000000" w:rsidR="00000000" w:rsidRPr="00000000">
        <w:rPr>
          <w:sz w:val="24"/>
          <w:szCs w:val="24"/>
          <w:rtl w:val="0"/>
        </w:rPr>
        <w:t xml:space="preserve"> </w:t>
      </w:r>
    </w:p>
    <w:p w:rsidR="00000000" w:rsidDel="00000000" w:rsidP="00000000" w:rsidRDefault="00000000" w:rsidRPr="00000000" w14:paraId="000001C6">
      <w:pPr>
        <w:pBdr>
          <w:top w:space="0" w:sz="0" w:val="nil"/>
          <w:left w:space="0" w:sz="0" w:val="nil"/>
          <w:bottom w:space="0" w:sz="0" w:val="nil"/>
          <w:right w:space="0" w:sz="0" w:val="nil"/>
          <w:between w:space="0" w:sz="0" w:val="nil"/>
        </w:pBdr>
        <w:shd w:fill="auto" w:val="clear"/>
        <w:ind w:left="1440" w:firstLine="0"/>
        <w:jc w:val="both"/>
        <w:rPr>
          <w:sz w:val="24"/>
          <w:szCs w:val="24"/>
          <w:highlight w:val="yellow"/>
        </w:rPr>
      </w:pPr>
      <w:r w:rsidDel="00000000" w:rsidR="00000000" w:rsidRPr="00000000">
        <w:rPr>
          <w:rtl w:val="0"/>
        </w:rPr>
      </w:r>
    </w:p>
    <w:p w:rsidR="00000000" w:rsidDel="00000000" w:rsidP="00000000" w:rsidRDefault="00000000" w:rsidRPr="00000000" w14:paraId="000001C7">
      <w:pPr>
        <w:numPr>
          <w:ilvl w:val="1"/>
          <w:numId w:val="1"/>
        </w:numPr>
        <w:pBdr>
          <w:top w:space="0" w:sz="0" w:val="nil"/>
          <w:left w:space="0" w:sz="0" w:val="nil"/>
          <w:bottom w:space="0" w:sz="0" w:val="nil"/>
          <w:right w:space="0" w:sz="0" w:val="nil"/>
          <w:between w:space="0" w:sz="0" w:val="nil"/>
        </w:pBdr>
        <w:shd w:fill="auto" w:val="clear"/>
        <w:ind w:left="566.9291338582677" w:hanging="360"/>
        <w:jc w:val="both"/>
        <w:rPr>
          <w:sz w:val="24"/>
          <w:szCs w:val="24"/>
        </w:rPr>
      </w:pPr>
      <w:r w:rsidDel="00000000" w:rsidR="00000000" w:rsidRPr="00000000">
        <w:rPr>
          <w:sz w:val="24"/>
          <w:szCs w:val="24"/>
          <w:rtl w:val="0"/>
        </w:rPr>
        <w:t xml:space="preserve">Электромагнитное поле и звуковые вибрации определенной частоты способно создавать состояние, при котором гравитация отсутствует.</w:t>
      </w:r>
    </w:p>
    <w:p w:rsidR="00000000" w:rsidDel="00000000" w:rsidP="00000000" w:rsidRDefault="00000000" w:rsidRPr="00000000" w14:paraId="000001C8">
      <w:pPr>
        <w:numPr>
          <w:ilvl w:val="1"/>
          <w:numId w:val="1"/>
        </w:numPr>
        <w:ind w:left="566.9291338582677" w:hanging="360"/>
        <w:jc w:val="both"/>
        <w:rPr>
          <w:sz w:val="24"/>
          <w:szCs w:val="24"/>
        </w:rPr>
      </w:pPr>
      <w:r w:rsidDel="00000000" w:rsidR="00000000" w:rsidRPr="00000000">
        <w:rPr>
          <w:sz w:val="24"/>
          <w:szCs w:val="24"/>
          <w:rtl w:val="0"/>
        </w:rPr>
        <w:t xml:space="preserve">Интерференция продольных волн, создаваемая двумя или более катушками Тесла, отклоняет гравитационные поля.</w:t>
      </w:r>
    </w:p>
    <w:p w:rsidR="00000000" w:rsidDel="00000000" w:rsidP="00000000" w:rsidRDefault="00000000" w:rsidRPr="00000000" w14:paraId="000001C9">
      <w:pPr>
        <w:ind w:left="0" w:firstLine="0"/>
        <w:jc w:val="both"/>
        <w:rPr>
          <w:sz w:val="24"/>
          <w:szCs w:val="24"/>
        </w:rPr>
      </w:pPr>
      <w:r w:rsidDel="00000000" w:rsidR="00000000" w:rsidRPr="00000000">
        <w:rPr>
          <w:rtl w:val="0"/>
        </w:rPr>
      </w:r>
    </w:p>
    <w:p w:rsidR="00000000" w:rsidDel="00000000" w:rsidP="00000000" w:rsidRDefault="00000000" w:rsidRPr="00000000" w14:paraId="000001CA">
      <w:pPr>
        <w:ind w:left="0" w:firstLine="0"/>
        <w:jc w:val="both"/>
        <w:rPr>
          <w:sz w:val="24"/>
          <w:szCs w:val="24"/>
        </w:rPr>
      </w:pPr>
      <w:r w:rsidDel="00000000" w:rsidR="00000000" w:rsidRPr="00000000">
        <w:rPr>
          <w:sz w:val="24"/>
          <w:szCs w:val="24"/>
          <w:rtl w:val="0"/>
        </w:rPr>
        <w:t xml:space="preserve">Эксперимент Хатчинсона</w:t>
      </w:r>
    </w:p>
    <w:p w:rsidR="00000000" w:rsidDel="00000000" w:rsidP="00000000" w:rsidRDefault="00000000" w:rsidRPr="00000000" w14:paraId="000001CB">
      <w:pPr>
        <w:pBdr>
          <w:top w:space="0" w:sz="0" w:val="nil"/>
          <w:left w:space="0" w:sz="0" w:val="nil"/>
          <w:bottom w:space="0" w:sz="0" w:val="nil"/>
          <w:right w:space="0" w:sz="0" w:val="nil"/>
          <w:between w:space="0" w:sz="0" w:val="nil"/>
        </w:pBdr>
        <w:shd w:fill="auto" w:val="clear"/>
        <w:ind w:left="0" w:firstLine="0"/>
        <w:jc w:val="both"/>
        <w:rPr>
          <w:sz w:val="24"/>
          <w:szCs w:val="24"/>
        </w:rPr>
      </w:pPr>
      <w:r w:rsidDel="00000000" w:rsidR="00000000" w:rsidRPr="00000000">
        <w:rPr>
          <w:sz w:val="24"/>
          <w:szCs w:val="24"/>
          <w:rtl w:val="0"/>
        </w:rPr>
        <w:t xml:space="preserve">Experiment: </w:t>
      </w:r>
      <w:hyperlink r:id="rId38">
        <w:r w:rsidDel="00000000" w:rsidR="00000000" w:rsidRPr="00000000">
          <w:rPr>
            <w:color w:val="1155cc"/>
            <w:sz w:val="24"/>
            <w:szCs w:val="24"/>
            <w:u w:val="single"/>
            <w:rtl w:val="0"/>
          </w:rPr>
          <w:t xml:space="preserve">https://youtu.be/KvvSEqdmVmg</w:t>
        </w:r>
      </w:hyperlink>
      <w:r w:rsidDel="00000000" w:rsidR="00000000" w:rsidRPr="00000000">
        <w:rPr>
          <w:sz w:val="24"/>
          <w:szCs w:val="24"/>
          <w:rtl w:val="0"/>
        </w:rPr>
        <w:t xml:space="preserve"> </w:t>
      </w:r>
    </w:p>
    <w:p w:rsidR="00000000" w:rsidDel="00000000" w:rsidP="00000000" w:rsidRDefault="00000000" w:rsidRPr="00000000" w14:paraId="000001CC">
      <w:pPr>
        <w:pBdr>
          <w:top w:space="0" w:sz="0" w:val="nil"/>
          <w:left w:space="0" w:sz="0" w:val="nil"/>
          <w:bottom w:space="0" w:sz="0" w:val="nil"/>
          <w:right w:space="0" w:sz="0" w:val="nil"/>
          <w:between w:space="0" w:sz="0" w:val="nil"/>
        </w:pBdr>
        <w:shd w:fill="auto" w:val="clear"/>
        <w:ind w:left="566.9291338582677" w:hanging="360"/>
        <w:jc w:val="both"/>
        <w:rPr>
          <w:sz w:val="24"/>
          <w:szCs w:val="24"/>
        </w:rPr>
      </w:pPr>
      <w:r w:rsidDel="00000000" w:rsidR="00000000" w:rsidRPr="00000000">
        <w:rPr>
          <w:rtl w:val="0"/>
        </w:rPr>
      </w:r>
    </w:p>
    <w:p w:rsidR="00000000" w:rsidDel="00000000" w:rsidP="00000000" w:rsidRDefault="00000000" w:rsidRPr="00000000" w14:paraId="000001CD">
      <w:pPr>
        <w:numPr>
          <w:ilvl w:val="1"/>
          <w:numId w:val="1"/>
        </w:numPr>
        <w:pBdr>
          <w:top w:space="0" w:sz="0" w:val="nil"/>
          <w:left w:space="0" w:sz="0" w:val="nil"/>
          <w:bottom w:space="0" w:sz="0" w:val="nil"/>
          <w:right w:space="0" w:sz="0" w:val="nil"/>
          <w:between w:space="0" w:sz="0" w:val="nil"/>
        </w:pBdr>
        <w:shd w:fill="auto" w:val="clear"/>
        <w:ind w:left="566.9291338582677" w:hanging="360"/>
        <w:jc w:val="both"/>
        <w:rPr>
          <w:sz w:val="24"/>
          <w:szCs w:val="24"/>
          <w:u w:val="none"/>
        </w:rPr>
      </w:pPr>
      <w:r w:rsidDel="00000000" w:rsidR="00000000" w:rsidRPr="00000000">
        <w:rPr>
          <w:sz w:val="24"/>
          <w:szCs w:val="24"/>
          <w:rtl w:val="0"/>
        </w:rPr>
        <w:t xml:space="preserve">В быстро вращающемся магнитном поле появляется сила с перпендикулярным вращению поля вектором тяги.</w:t>
      </w:r>
    </w:p>
    <w:p w:rsidR="00000000" w:rsidDel="00000000" w:rsidP="00000000" w:rsidRDefault="00000000" w:rsidRPr="00000000" w14:paraId="000001CE">
      <w:pPr>
        <w:numPr>
          <w:ilvl w:val="1"/>
          <w:numId w:val="1"/>
        </w:numPr>
        <w:ind w:left="566.9291338582677" w:hanging="360"/>
        <w:jc w:val="both"/>
        <w:rPr>
          <w:sz w:val="24"/>
          <w:szCs w:val="24"/>
        </w:rPr>
      </w:pPr>
      <w:r w:rsidDel="00000000" w:rsidR="00000000" w:rsidRPr="00000000">
        <w:rPr>
          <w:sz w:val="24"/>
          <w:szCs w:val="24"/>
          <w:rtl w:val="0"/>
        </w:rPr>
        <w:t xml:space="preserve">Гравитационные волны могут генерироваться сложением вращающихся магнитных волн.</w:t>
      </w:r>
    </w:p>
    <w:p w:rsidR="00000000" w:rsidDel="00000000" w:rsidP="00000000" w:rsidRDefault="00000000" w:rsidRPr="00000000" w14:paraId="000001CF">
      <w:pPr>
        <w:numPr>
          <w:ilvl w:val="1"/>
          <w:numId w:val="1"/>
        </w:numPr>
        <w:pBdr>
          <w:top w:space="0" w:sz="0" w:val="nil"/>
          <w:left w:space="0" w:sz="0" w:val="nil"/>
          <w:bottom w:space="0" w:sz="0" w:val="nil"/>
          <w:right w:space="0" w:sz="0" w:val="nil"/>
          <w:between w:space="0" w:sz="0" w:val="nil"/>
        </w:pBdr>
        <w:shd w:fill="auto" w:val="clear"/>
        <w:ind w:left="566.9291338582677" w:hanging="360"/>
        <w:jc w:val="both"/>
        <w:rPr>
          <w:sz w:val="24"/>
          <w:szCs w:val="24"/>
          <w:u w:val="none"/>
        </w:rPr>
      </w:pPr>
      <w:r w:rsidDel="00000000" w:rsidR="00000000" w:rsidRPr="00000000">
        <w:rPr>
          <w:sz w:val="24"/>
          <w:szCs w:val="24"/>
          <w:rtl w:val="0"/>
        </w:rPr>
        <w:t xml:space="preserve">Гравитационные волны распространяются быстрее скорости света.</w:t>
      </w:r>
      <w:r w:rsidDel="00000000" w:rsidR="00000000" w:rsidRPr="00000000">
        <w:rPr>
          <w:rtl w:val="0"/>
        </w:rPr>
      </w:r>
    </w:p>
    <w:p w:rsidR="00000000" w:rsidDel="00000000" w:rsidP="00000000" w:rsidRDefault="00000000" w:rsidRPr="00000000" w14:paraId="000001D0">
      <w:pPr>
        <w:pBdr>
          <w:top w:space="0" w:sz="0" w:val="nil"/>
          <w:left w:space="0" w:sz="0" w:val="nil"/>
          <w:bottom w:space="0" w:sz="0" w:val="nil"/>
          <w:right w:space="0" w:sz="0" w:val="nil"/>
          <w:between w:space="0" w:sz="0" w:val="nil"/>
        </w:pBdr>
        <w:shd w:fill="auto" w:val="clear"/>
        <w:ind w:left="1440" w:firstLine="0"/>
        <w:jc w:val="both"/>
        <w:rPr>
          <w:sz w:val="24"/>
          <w:szCs w:val="24"/>
          <w:highlight w:val="yellow"/>
        </w:rPr>
      </w:pPr>
      <w:r w:rsidDel="00000000" w:rsidR="00000000" w:rsidRPr="00000000">
        <w:rPr>
          <w:rtl w:val="0"/>
        </w:rPr>
      </w:r>
    </w:p>
    <w:p w:rsidR="00000000" w:rsidDel="00000000" w:rsidP="00000000" w:rsidRDefault="00000000" w:rsidRPr="00000000" w14:paraId="000001D1">
      <w:pPr>
        <w:pBdr>
          <w:top w:space="0" w:sz="0" w:val="nil"/>
          <w:left w:space="0" w:sz="0" w:val="nil"/>
          <w:bottom w:space="0" w:sz="0" w:val="nil"/>
          <w:right w:space="0" w:sz="0" w:val="nil"/>
          <w:between w:space="0" w:sz="0" w:val="nil"/>
        </w:pBdr>
        <w:shd w:fill="auto" w:val="clear"/>
        <w:ind w:left="1440" w:firstLine="0"/>
        <w:jc w:val="center"/>
        <w:rPr>
          <w:b w:val="1"/>
          <w:sz w:val="24"/>
          <w:szCs w:val="24"/>
        </w:rPr>
      </w:pPr>
      <w:r w:rsidDel="00000000" w:rsidR="00000000" w:rsidRPr="00000000">
        <w:rPr>
          <w:rtl w:val="0"/>
        </w:rPr>
      </w:r>
    </w:p>
    <w:p w:rsidR="00000000" w:rsidDel="00000000" w:rsidP="00000000" w:rsidRDefault="00000000" w:rsidRPr="00000000" w14:paraId="000001D2">
      <w:pPr>
        <w:pStyle w:val="Heading3"/>
        <w:numPr>
          <w:ilvl w:val="0"/>
          <w:numId w:val="1"/>
        </w:numPr>
        <w:ind w:left="425.19685039370063" w:hanging="360"/>
        <w:jc w:val="both"/>
        <w:rPr/>
      </w:pPr>
      <w:bookmarkStart w:colFirst="0" w:colLast="0" w:name="_o8braqggtr74" w:id="6"/>
      <w:bookmarkEnd w:id="6"/>
      <w:r w:rsidDel="00000000" w:rsidR="00000000" w:rsidRPr="00000000">
        <w:rPr>
          <w:rtl w:val="0"/>
        </w:rPr>
        <w:t xml:space="preserve">Тепло</w:t>
      </w:r>
    </w:p>
    <w:p w:rsidR="00000000" w:rsidDel="00000000" w:rsidP="00000000" w:rsidRDefault="00000000" w:rsidRPr="00000000" w14:paraId="000001D3">
      <w:pPr>
        <w:pStyle w:val="Heading3"/>
        <w:ind w:left="425.19685039370063" w:firstLine="0"/>
        <w:jc w:val="both"/>
        <w:rPr/>
      </w:pPr>
      <w:bookmarkStart w:colFirst="0" w:colLast="0" w:name="_o8braqggtr74" w:id="6"/>
      <w:bookmarkEnd w:id="6"/>
      <w:r w:rsidDel="00000000" w:rsidR="00000000" w:rsidRPr="00000000">
        <w:rPr>
          <w:rtl w:val="0"/>
        </w:rPr>
        <w:t xml:space="preserve">Heat</w:t>
      </w:r>
    </w:p>
    <w:p w:rsidR="00000000" w:rsidDel="00000000" w:rsidP="00000000" w:rsidRDefault="00000000" w:rsidRPr="00000000" w14:paraId="000001D4">
      <w:pPr>
        <w:pBdr>
          <w:top w:space="0" w:sz="0" w:val="nil"/>
          <w:left w:space="0" w:sz="0" w:val="nil"/>
          <w:bottom w:space="0" w:sz="0" w:val="nil"/>
          <w:right w:space="0" w:sz="0" w:val="nil"/>
          <w:between w:space="0" w:sz="0" w:val="nil"/>
        </w:pBdr>
        <w:shd w:fill="auto" w:val="clear"/>
        <w:ind w:left="1440" w:firstLine="0"/>
        <w:jc w:val="both"/>
        <w:rPr>
          <w:b w:val="1"/>
          <w:sz w:val="24"/>
          <w:szCs w:val="24"/>
        </w:rPr>
      </w:pPr>
      <w:r w:rsidDel="00000000" w:rsidR="00000000" w:rsidRPr="00000000">
        <w:rPr>
          <w:rtl w:val="0"/>
        </w:rPr>
      </w:r>
    </w:p>
    <w:p w:rsidR="00000000" w:rsidDel="00000000" w:rsidP="00000000" w:rsidRDefault="00000000" w:rsidRPr="00000000" w14:paraId="000001D5">
      <w:pPr>
        <w:pBdr>
          <w:top w:space="0" w:sz="0" w:val="nil"/>
          <w:left w:space="0" w:sz="0" w:val="nil"/>
          <w:bottom w:space="0" w:sz="0" w:val="nil"/>
          <w:right w:space="0" w:sz="0" w:val="nil"/>
          <w:between w:space="0" w:sz="0" w:val="nil"/>
        </w:pBdr>
        <w:shd w:fill="auto" w:val="clear"/>
        <w:ind w:left="566.9291338582677" w:firstLine="0"/>
        <w:jc w:val="both"/>
        <w:rPr>
          <w:sz w:val="24"/>
          <w:szCs w:val="24"/>
        </w:rPr>
      </w:pPr>
      <w:r w:rsidDel="00000000" w:rsidR="00000000" w:rsidRPr="00000000">
        <w:rPr>
          <w:sz w:val="24"/>
          <w:szCs w:val="24"/>
          <w:rtl w:val="0"/>
        </w:rPr>
        <w:t xml:space="preserve">7.1. </w:t>
      </w:r>
      <w:r w:rsidDel="00000000" w:rsidR="00000000" w:rsidRPr="00000000">
        <w:rPr>
          <w:sz w:val="24"/>
          <w:szCs w:val="24"/>
          <w:rtl w:val="0"/>
        </w:rPr>
        <w:t xml:space="preserve">Температура - это кинетическая энергия базового поля, движущегося среди объектов. Объекты расширяются при увеличении температуры из за увеличения давления (интенсивности) поля внутри объекта между его атомами.</w:t>
      </w:r>
    </w:p>
    <w:p w:rsidR="00000000" w:rsidDel="00000000" w:rsidP="00000000" w:rsidRDefault="00000000" w:rsidRPr="00000000" w14:paraId="000001D6">
      <w:pPr>
        <w:pBdr>
          <w:top w:space="0" w:sz="0" w:val="nil"/>
          <w:left w:space="0" w:sz="0" w:val="nil"/>
          <w:bottom w:space="0" w:sz="0" w:val="nil"/>
          <w:right w:space="0" w:sz="0" w:val="nil"/>
          <w:between w:space="0" w:sz="0" w:val="nil"/>
        </w:pBdr>
        <w:shd w:fill="auto" w:val="clear"/>
        <w:ind w:left="566.9291338582677" w:firstLine="0"/>
        <w:jc w:val="both"/>
        <w:rPr>
          <w:sz w:val="24"/>
          <w:szCs w:val="24"/>
        </w:rPr>
      </w:pPr>
      <w:r w:rsidDel="00000000" w:rsidR="00000000" w:rsidRPr="00000000">
        <w:rPr>
          <w:rtl w:val="0"/>
        </w:rPr>
      </w:r>
    </w:p>
    <w:p w:rsidR="00000000" w:rsidDel="00000000" w:rsidP="00000000" w:rsidRDefault="00000000" w:rsidRPr="00000000" w14:paraId="000001D7">
      <w:pPr>
        <w:pBdr>
          <w:top w:space="0" w:sz="0" w:val="nil"/>
          <w:left w:space="0" w:sz="0" w:val="nil"/>
          <w:bottom w:space="0" w:sz="0" w:val="nil"/>
          <w:right w:space="0" w:sz="0" w:val="nil"/>
          <w:between w:space="0" w:sz="0" w:val="nil"/>
        </w:pBdr>
        <w:shd w:fill="auto" w:val="clear"/>
        <w:ind w:left="566.9291338582677" w:firstLine="0"/>
        <w:jc w:val="both"/>
        <w:rPr>
          <w:sz w:val="24"/>
          <w:szCs w:val="24"/>
        </w:rPr>
      </w:pPr>
      <w:r w:rsidDel="00000000" w:rsidR="00000000" w:rsidRPr="00000000">
        <w:rPr>
          <w:sz w:val="24"/>
          <w:szCs w:val="24"/>
          <w:rtl w:val="0"/>
        </w:rPr>
        <w:t xml:space="preserve">Temperature is the kinetic energy of a base field moving among objects. Objects expand with increasing temperature due to an increase in the pressure (intensity) of the field inside the object between its atoms.</w:t>
      </w:r>
    </w:p>
    <w:p w:rsidR="00000000" w:rsidDel="00000000" w:rsidP="00000000" w:rsidRDefault="00000000" w:rsidRPr="00000000" w14:paraId="000001D8">
      <w:pPr>
        <w:pBdr>
          <w:top w:space="0" w:sz="0" w:val="nil"/>
          <w:left w:space="0" w:sz="0" w:val="nil"/>
          <w:bottom w:space="0" w:sz="0" w:val="nil"/>
          <w:right w:space="0" w:sz="0" w:val="nil"/>
          <w:between w:space="0" w:sz="0" w:val="nil"/>
        </w:pBdr>
        <w:shd w:fill="auto" w:val="clear"/>
        <w:ind w:left="566.9291338582677" w:firstLine="0"/>
        <w:jc w:val="center"/>
        <w:rPr>
          <w:sz w:val="24"/>
          <w:szCs w:val="24"/>
        </w:rPr>
      </w:pPr>
      <w:r w:rsidDel="00000000" w:rsidR="00000000" w:rsidRPr="00000000">
        <w:rPr>
          <w:rtl w:val="0"/>
        </w:rPr>
      </w:r>
    </w:p>
    <w:p w:rsidR="00000000" w:rsidDel="00000000" w:rsidP="00000000" w:rsidRDefault="00000000" w:rsidRPr="00000000" w14:paraId="000001D9">
      <w:pPr>
        <w:pBdr>
          <w:top w:space="0" w:sz="0" w:val="nil"/>
          <w:left w:space="0" w:sz="0" w:val="nil"/>
          <w:bottom w:space="0" w:sz="0" w:val="nil"/>
          <w:right w:space="0" w:sz="0" w:val="nil"/>
          <w:between w:space="0" w:sz="0" w:val="nil"/>
        </w:pBdr>
        <w:shd w:fill="auto" w:val="clear"/>
        <w:ind w:left="566.9291338582677" w:firstLine="0"/>
        <w:jc w:val="both"/>
        <w:rPr>
          <w:sz w:val="24"/>
          <w:szCs w:val="24"/>
        </w:rPr>
      </w:pPr>
      <w:r w:rsidDel="00000000" w:rsidR="00000000" w:rsidRPr="00000000">
        <w:rPr>
          <w:rtl w:val="0"/>
        </w:rPr>
      </w:r>
    </w:p>
    <w:p w:rsidR="00000000" w:rsidDel="00000000" w:rsidP="00000000" w:rsidRDefault="00000000" w:rsidRPr="00000000" w14:paraId="000001DA">
      <w:pPr>
        <w:pBdr>
          <w:top w:space="0" w:sz="0" w:val="nil"/>
          <w:left w:space="0" w:sz="0" w:val="nil"/>
          <w:bottom w:space="0" w:sz="0" w:val="nil"/>
          <w:right w:space="0" w:sz="0" w:val="nil"/>
          <w:between w:space="0" w:sz="0" w:val="nil"/>
        </w:pBdr>
        <w:shd w:fill="auto" w:val="clear"/>
        <w:ind w:left="566.9291338582677" w:firstLine="0"/>
        <w:jc w:val="both"/>
        <w:rPr>
          <w:sz w:val="24"/>
          <w:szCs w:val="24"/>
        </w:rPr>
      </w:pPr>
      <w:r w:rsidDel="00000000" w:rsidR="00000000" w:rsidRPr="00000000">
        <w:rPr>
          <w:sz w:val="24"/>
          <w:szCs w:val="24"/>
          <w:rtl w:val="0"/>
        </w:rPr>
        <w:t xml:space="preserve">7.2. Поскольку свободные электроны также являются движением поля внутри объекта то есть зависимость между скоростью электрона поля и температурой. Иными словами тепло определяется давлением, а заряд скоростью.</w:t>
      </w:r>
    </w:p>
    <w:p w:rsidR="00000000" w:rsidDel="00000000" w:rsidP="00000000" w:rsidRDefault="00000000" w:rsidRPr="00000000" w14:paraId="000001DB">
      <w:pPr>
        <w:pBdr>
          <w:top w:space="0" w:sz="0" w:val="nil"/>
          <w:left w:space="0" w:sz="0" w:val="nil"/>
          <w:bottom w:space="0" w:sz="0" w:val="nil"/>
          <w:right w:space="0" w:sz="0" w:val="nil"/>
          <w:between w:space="0" w:sz="0" w:val="nil"/>
        </w:pBdr>
        <w:shd w:fill="auto" w:val="clear"/>
        <w:ind w:left="566.9291338582677" w:firstLine="0"/>
        <w:jc w:val="both"/>
        <w:rPr>
          <w:sz w:val="24"/>
          <w:szCs w:val="24"/>
        </w:rPr>
      </w:pPr>
      <w:r w:rsidDel="00000000" w:rsidR="00000000" w:rsidRPr="00000000">
        <w:rPr>
          <w:rtl w:val="0"/>
        </w:rPr>
      </w:r>
    </w:p>
    <w:p w:rsidR="00000000" w:rsidDel="00000000" w:rsidP="00000000" w:rsidRDefault="00000000" w:rsidRPr="00000000" w14:paraId="000001DC">
      <w:pPr>
        <w:pBdr>
          <w:top w:space="0" w:sz="0" w:val="nil"/>
          <w:left w:space="0" w:sz="0" w:val="nil"/>
          <w:bottom w:space="0" w:sz="0" w:val="nil"/>
          <w:right w:space="0" w:sz="0" w:val="nil"/>
          <w:between w:space="0" w:sz="0" w:val="nil"/>
        </w:pBdr>
        <w:shd w:fill="auto" w:val="clear"/>
        <w:ind w:left="566.9291338582677" w:firstLine="0"/>
        <w:jc w:val="both"/>
        <w:rPr>
          <w:sz w:val="24"/>
          <w:szCs w:val="24"/>
        </w:rPr>
      </w:pPr>
      <w:r w:rsidDel="00000000" w:rsidR="00000000" w:rsidRPr="00000000">
        <w:rPr>
          <w:sz w:val="24"/>
          <w:szCs w:val="24"/>
          <w:rtl w:val="0"/>
        </w:rPr>
        <w:t xml:space="preserve">Since free electrons are also the movement of the field inside the object, that is, the relationship between the speed of the field electron and the temperature. In other words, heat is determined by pressure, and charge by speed.</w:t>
      </w:r>
    </w:p>
    <w:p w:rsidR="00000000" w:rsidDel="00000000" w:rsidP="00000000" w:rsidRDefault="00000000" w:rsidRPr="00000000" w14:paraId="000001DD">
      <w:pPr>
        <w:pBdr>
          <w:top w:space="0" w:sz="0" w:val="nil"/>
          <w:left w:space="0" w:sz="0" w:val="nil"/>
          <w:bottom w:space="0" w:sz="0" w:val="nil"/>
          <w:right w:space="0" w:sz="0" w:val="nil"/>
          <w:between w:space="0" w:sz="0" w:val="nil"/>
        </w:pBdr>
        <w:shd w:fill="auto" w:val="clear"/>
        <w:ind w:left="566.9291338582677" w:firstLine="0"/>
        <w:jc w:val="both"/>
        <w:rPr>
          <w:sz w:val="24"/>
          <w:szCs w:val="24"/>
        </w:rPr>
      </w:pPr>
      <w:r w:rsidDel="00000000" w:rsidR="00000000" w:rsidRPr="00000000">
        <w:rPr>
          <w:rtl w:val="0"/>
        </w:rPr>
      </w:r>
    </w:p>
    <w:p w:rsidR="00000000" w:rsidDel="00000000" w:rsidP="00000000" w:rsidRDefault="00000000" w:rsidRPr="00000000" w14:paraId="000001DE">
      <w:pPr>
        <w:pBdr>
          <w:top w:space="0" w:sz="0" w:val="nil"/>
          <w:left w:space="0" w:sz="0" w:val="nil"/>
          <w:bottom w:space="0" w:sz="0" w:val="nil"/>
          <w:right w:space="0" w:sz="0" w:val="nil"/>
          <w:between w:space="0" w:sz="0" w:val="nil"/>
        </w:pBdr>
        <w:shd w:fill="auto" w:val="clear"/>
        <w:ind w:left="566.9291338582677" w:firstLine="0"/>
        <w:jc w:val="both"/>
        <w:rPr>
          <w:sz w:val="24"/>
          <w:szCs w:val="24"/>
        </w:rPr>
      </w:pPr>
      <w:r w:rsidDel="00000000" w:rsidR="00000000" w:rsidRPr="00000000">
        <w:rPr>
          <w:sz w:val="24"/>
          <w:szCs w:val="24"/>
          <w:rtl w:val="0"/>
        </w:rPr>
        <w:t xml:space="preserve">7.3. Тела нагреваются друг от друга во время передачи давления поля нагретого объекта менее нагретому по принципу упругого непрерывного удара.</w:t>
      </w:r>
    </w:p>
    <w:p w:rsidR="00000000" w:rsidDel="00000000" w:rsidP="00000000" w:rsidRDefault="00000000" w:rsidRPr="00000000" w14:paraId="000001DF">
      <w:pPr>
        <w:pBdr>
          <w:top w:space="0" w:sz="0" w:val="nil"/>
          <w:left w:space="0" w:sz="0" w:val="nil"/>
          <w:bottom w:space="0" w:sz="0" w:val="nil"/>
          <w:right w:space="0" w:sz="0" w:val="nil"/>
          <w:between w:space="0" w:sz="0" w:val="nil"/>
        </w:pBdr>
        <w:shd w:fill="auto" w:val="clear"/>
        <w:ind w:left="566.9291338582677" w:firstLine="0"/>
        <w:jc w:val="both"/>
        <w:rPr>
          <w:sz w:val="24"/>
          <w:szCs w:val="24"/>
          <w:highlight w:val="yellow"/>
        </w:rPr>
      </w:pPr>
      <w:r w:rsidDel="00000000" w:rsidR="00000000" w:rsidRPr="00000000">
        <w:rPr>
          <w:rtl w:val="0"/>
        </w:rPr>
      </w:r>
    </w:p>
    <w:p w:rsidR="00000000" w:rsidDel="00000000" w:rsidP="00000000" w:rsidRDefault="00000000" w:rsidRPr="00000000" w14:paraId="000001E0">
      <w:pPr>
        <w:pBdr>
          <w:top w:space="0" w:sz="0" w:val="nil"/>
          <w:left w:space="0" w:sz="0" w:val="nil"/>
          <w:bottom w:space="0" w:sz="0" w:val="nil"/>
          <w:right w:space="0" w:sz="0" w:val="nil"/>
          <w:between w:space="0" w:sz="0" w:val="nil"/>
        </w:pBdr>
        <w:shd w:fill="auto" w:val="clear"/>
        <w:ind w:left="566.9291338582677" w:firstLine="0"/>
        <w:jc w:val="both"/>
        <w:rPr>
          <w:sz w:val="24"/>
          <w:szCs w:val="24"/>
        </w:rPr>
      </w:pPr>
      <w:r w:rsidDel="00000000" w:rsidR="00000000" w:rsidRPr="00000000">
        <w:rPr>
          <w:sz w:val="24"/>
          <w:szCs w:val="24"/>
          <w:rtl w:val="0"/>
        </w:rPr>
        <w:t xml:space="preserve">The bodies are heated from each other during the transmission of the pressure of the field of a heated object to a less heated one by the principle of elastic continuous impact.</w:t>
      </w:r>
    </w:p>
    <w:p w:rsidR="00000000" w:rsidDel="00000000" w:rsidP="00000000" w:rsidRDefault="00000000" w:rsidRPr="00000000" w14:paraId="000001E1">
      <w:pPr>
        <w:pBdr>
          <w:top w:space="0" w:sz="0" w:val="nil"/>
          <w:left w:space="0" w:sz="0" w:val="nil"/>
          <w:bottom w:space="0" w:sz="0" w:val="nil"/>
          <w:right w:space="0" w:sz="0" w:val="nil"/>
          <w:between w:space="0" w:sz="0" w:val="nil"/>
        </w:pBdr>
        <w:shd w:fill="auto" w:val="clear"/>
        <w:ind w:left="566.9291338582677" w:firstLine="0"/>
        <w:jc w:val="both"/>
        <w:rPr>
          <w:sz w:val="24"/>
          <w:szCs w:val="24"/>
        </w:rPr>
      </w:pPr>
      <w:r w:rsidDel="00000000" w:rsidR="00000000" w:rsidRPr="00000000">
        <w:rPr>
          <w:rtl w:val="0"/>
        </w:rPr>
      </w:r>
    </w:p>
    <w:p w:rsidR="00000000" w:rsidDel="00000000" w:rsidP="00000000" w:rsidRDefault="00000000" w:rsidRPr="00000000" w14:paraId="000001E2">
      <w:pPr>
        <w:jc w:val="center"/>
        <w:rPr>
          <w:sz w:val="24"/>
          <w:szCs w:val="24"/>
        </w:rPr>
      </w:pPr>
      <w:r w:rsidDel="00000000" w:rsidR="00000000" w:rsidRPr="00000000">
        <w:rPr>
          <w:sz w:val="24"/>
          <w:szCs w:val="24"/>
        </w:rPr>
        <w:drawing>
          <wp:inline distB="114300" distT="114300" distL="114300" distR="114300">
            <wp:extent cx="2708895" cy="2133255"/>
            <wp:effectExtent b="0" l="0" r="0" t="0"/>
            <wp:docPr id="10" name="image20.png"/>
            <a:graphic>
              <a:graphicData uri="http://schemas.openxmlformats.org/drawingml/2006/picture">
                <pic:pic>
                  <pic:nvPicPr>
                    <pic:cNvPr id="0" name="image20.png"/>
                    <pic:cNvPicPr preferRelativeResize="0"/>
                  </pic:nvPicPr>
                  <pic:blipFill>
                    <a:blip r:embed="rId39"/>
                    <a:srcRect b="0" l="0" r="0" t="0"/>
                    <a:stretch>
                      <a:fillRect/>
                    </a:stretch>
                  </pic:blipFill>
                  <pic:spPr>
                    <a:xfrm>
                      <a:off x="0" y="0"/>
                      <a:ext cx="2708895" cy="2133255"/>
                    </a:xfrm>
                    <a:prstGeom prst="rect"/>
                    <a:ln/>
                  </pic:spPr>
                </pic:pic>
              </a:graphicData>
            </a:graphic>
          </wp:inline>
        </w:drawing>
      </w:r>
      <w:r w:rsidDel="00000000" w:rsidR="00000000" w:rsidRPr="00000000">
        <w:rPr>
          <w:rtl w:val="0"/>
        </w:rPr>
      </w:r>
    </w:p>
    <w:p w:rsidR="00000000" w:rsidDel="00000000" w:rsidP="00000000" w:rsidRDefault="00000000" w:rsidRPr="00000000" w14:paraId="000001E3">
      <w:pPr>
        <w:jc w:val="center"/>
        <w:rPr>
          <w:sz w:val="24"/>
          <w:szCs w:val="24"/>
        </w:rPr>
      </w:pPr>
      <w:r w:rsidDel="00000000" w:rsidR="00000000" w:rsidRPr="00000000">
        <w:rPr>
          <w:rtl w:val="0"/>
        </w:rPr>
      </w:r>
    </w:p>
    <w:p w:rsidR="00000000" w:rsidDel="00000000" w:rsidP="00000000" w:rsidRDefault="00000000" w:rsidRPr="00000000" w14:paraId="000001E4">
      <w:pPr>
        <w:pBdr>
          <w:top w:space="0" w:sz="0" w:val="nil"/>
          <w:left w:space="0" w:sz="0" w:val="nil"/>
          <w:bottom w:space="0" w:sz="0" w:val="nil"/>
          <w:right w:space="0" w:sz="0" w:val="nil"/>
          <w:between w:space="0" w:sz="0" w:val="nil"/>
        </w:pBdr>
        <w:shd w:fill="auto" w:val="clear"/>
        <w:ind w:left="566.9291338582675" w:firstLine="0"/>
        <w:jc w:val="both"/>
        <w:rPr>
          <w:sz w:val="24"/>
          <w:szCs w:val="24"/>
        </w:rPr>
      </w:pPr>
      <w:r w:rsidDel="00000000" w:rsidR="00000000" w:rsidRPr="00000000">
        <w:rPr>
          <w:sz w:val="24"/>
          <w:szCs w:val="24"/>
          <w:rtl w:val="0"/>
        </w:rPr>
        <w:t xml:space="preserve">Тепло не бывает отрицательным; следовательно, это не связано с направлением вихря, но это связано со скоростью БП. также скорость определяет заряд, и электронные поля также имеют заряд, движение электронных полей определяет силу тока, напряжение определяет силу, чтобы преодолеть сопротивление движению базового поля. Какая разница между теплом и током?</w:t>
      </w:r>
    </w:p>
    <w:p w:rsidR="00000000" w:rsidDel="00000000" w:rsidP="00000000" w:rsidRDefault="00000000" w:rsidRPr="00000000" w14:paraId="000001E5">
      <w:pPr>
        <w:pBdr>
          <w:top w:space="0" w:sz="0" w:val="nil"/>
          <w:left w:space="0" w:sz="0" w:val="nil"/>
          <w:bottom w:space="0" w:sz="0" w:val="nil"/>
          <w:right w:space="0" w:sz="0" w:val="nil"/>
          <w:between w:space="0" w:sz="0" w:val="nil"/>
        </w:pBdr>
        <w:shd w:fill="auto" w:val="clear"/>
        <w:ind w:left="566.9291338582675" w:firstLine="0"/>
        <w:jc w:val="both"/>
        <w:rPr>
          <w:sz w:val="24"/>
          <w:szCs w:val="24"/>
        </w:rPr>
      </w:pPr>
      <w:r w:rsidDel="00000000" w:rsidR="00000000" w:rsidRPr="00000000">
        <w:rPr>
          <w:rtl w:val="0"/>
        </w:rPr>
      </w:r>
    </w:p>
    <w:p w:rsidR="00000000" w:rsidDel="00000000" w:rsidP="00000000" w:rsidRDefault="00000000" w:rsidRPr="00000000" w14:paraId="000001E6">
      <w:pPr>
        <w:pBdr>
          <w:top w:space="0" w:sz="0" w:val="nil"/>
          <w:left w:space="0" w:sz="0" w:val="nil"/>
          <w:bottom w:space="0" w:sz="0" w:val="nil"/>
          <w:right w:space="0" w:sz="0" w:val="nil"/>
          <w:between w:space="0" w:sz="0" w:val="nil"/>
        </w:pBdr>
        <w:shd w:fill="auto" w:val="clear"/>
        <w:ind w:left="566.9291338582675" w:firstLine="0"/>
        <w:jc w:val="both"/>
        <w:rPr>
          <w:sz w:val="24"/>
          <w:szCs w:val="24"/>
        </w:rPr>
      </w:pPr>
      <w:r w:rsidDel="00000000" w:rsidR="00000000" w:rsidRPr="00000000">
        <w:rPr>
          <w:sz w:val="24"/>
          <w:szCs w:val="24"/>
          <w:rtl w:val="0"/>
        </w:rPr>
        <w:t xml:space="preserve">Heat is not negative; therefore, it is not related to the direction of the vortex, but it is related to the velocity of the base field. Also the speed determines the charge, and the electron fields also have a charge, the movement of the electron fields determines the current strength, the voltage determines the force to overcome the resistance to movement of the base field.  What is the difference between heat and current?</w:t>
      </w:r>
    </w:p>
    <w:p w:rsidR="00000000" w:rsidDel="00000000" w:rsidP="00000000" w:rsidRDefault="00000000" w:rsidRPr="00000000" w14:paraId="000001E7">
      <w:pPr>
        <w:pBdr>
          <w:top w:space="0" w:sz="0" w:val="nil"/>
          <w:left w:space="0" w:sz="0" w:val="nil"/>
          <w:bottom w:space="0" w:sz="0" w:val="nil"/>
          <w:right w:space="0" w:sz="0" w:val="nil"/>
          <w:between w:space="0" w:sz="0" w:val="nil"/>
        </w:pBdr>
        <w:shd w:fill="auto" w:val="clear"/>
        <w:ind w:left="566.9291338582675" w:firstLine="0"/>
        <w:jc w:val="both"/>
        <w:rPr>
          <w:sz w:val="24"/>
          <w:szCs w:val="24"/>
        </w:rPr>
      </w:pPr>
      <w:r w:rsidDel="00000000" w:rsidR="00000000" w:rsidRPr="00000000">
        <w:rPr>
          <w:rtl w:val="0"/>
        </w:rPr>
      </w:r>
    </w:p>
    <w:p w:rsidR="00000000" w:rsidDel="00000000" w:rsidP="00000000" w:rsidRDefault="00000000" w:rsidRPr="00000000" w14:paraId="000001E8">
      <w:pPr>
        <w:pStyle w:val="Heading3"/>
        <w:numPr>
          <w:ilvl w:val="0"/>
          <w:numId w:val="1"/>
        </w:numPr>
        <w:ind w:left="1440" w:hanging="360"/>
        <w:jc w:val="both"/>
        <w:rPr/>
      </w:pPr>
      <w:bookmarkStart w:colFirst="0" w:colLast="0" w:name="_e2qymwdj3978" w:id="7"/>
      <w:bookmarkEnd w:id="7"/>
      <w:r w:rsidDel="00000000" w:rsidR="00000000" w:rsidRPr="00000000">
        <w:rPr>
          <w:rtl w:val="0"/>
        </w:rPr>
        <w:t xml:space="preserve">Прана</w:t>
      </w:r>
    </w:p>
    <w:p w:rsidR="00000000" w:rsidDel="00000000" w:rsidP="00000000" w:rsidRDefault="00000000" w:rsidRPr="00000000" w14:paraId="000001E9">
      <w:pPr>
        <w:pStyle w:val="Heading3"/>
        <w:ind w:left="1440" w:firstLine="0"/>
        <w:jc w:val="both"/>
        <w:rPr/>
      </w:pPr>
      <w:bookmarkStart w:colFirst="0" w:colLast="0" w:name="_e2qymwdj3978" w:id="7"/>
      <w:bookmarkEnd w:id="7"/>
      <w:r w:rsidDel="00000000" w:rsidR="00000000" w:rsidRPr="00000000">
        <w:rPr>
          <w:rtl w:val="0"/>
        </w:rPr>
        <w:t xml:space="preserve">Prana</w:t>
      </w:r>
    </w:p>
    <w:p w:rsidR="00000000" w:rsidDel="00000000" w:rsidP="00000000" w:rsidRDefault="00000000" w:rsidRPr="00000000" w14:paraId="000001EA">
      <w:pPr>
        <w:pBdr>
          <w:top w:space="0" w:sz="0" w:val="nil"/>
          <w:left w:space="0" w:sz="0" w:val="nil"/>
          <w:bottom w:space="0" w:sz="0" w:val="nil"/>
          <w:right w:space="0" w:sz="0" w:val="nil"/>
          <w:between w:space="0" w:sz="0" w:val="nil"/>
        </w:pBdr>
        <w:shd w:fill="auto" w:val="clear"/>
        <w:ind w:left="1440" w:firstLine="0"/>
        <w:jc w:val="both"/>
        <w:rPr>
          <w:sz w:val="24"/>
          <w:szCs w:val="24"/>
        </w:rPr>
      </w:pPr>
      <w:r w:rsidDel="00000000" w:rsidR="00000000" w:rsidRPr="00000000">
        <w:rPr>
          <w:rtl w:val="0"/>
        </w:rPr>
      </w:r>
    </w:p>
    <w:p w:rsidR="00000000" w:rsidDel="00000000" w:rsidP="00000000" w:rsidRDefault="00000000" w:rsidRPr="00000000" w14:paraId="000001EB">
      <w:pPr>
        <w:numPr>
          <w:ilvl w:val="1"/>
          <w:numId w:val="1"/>
        </w:numPr>
        <w:pBdr>
          <w:top w:space="0" w:sz="0" w:val="nil"/>
          <w:left w:space="0" w:sz="0" w:val="nil"/>
          <w:bottom w:space="0" w:sz="0" w:val="nil"/>
          <w:right w:space="0" w:sz="0" w:val="nil"/>
          <w:between w:space="0" w:sz="0" w:val="nil"/>
        </w:pBdr>
        <w:shd w:fill="auto" w:val="clear"/>
        <w:ind w:left="566.9291338582677" w:hanging="360"/>
        <w:jc w:val="both"/>
        <w:rPr>
          <w:sz w:val="24"/>
          <w:szCs w:val="24"/>
        </w:rPr>
      </w:pPr>
      <w:r w:rsidDel="00000000" w:rsidR="00000000" w:rsidRPr="00000000">
        <w:rPr>
          <w:sz w:val="24"/>
          <w:szCs w:val="24"/>
          <w:rtl w:val="0"/>
        </w:rPr>
        <w:t xml:space="preserve">В ведических текстах, как наиболее древних, есть понятия праны, чакр и ауры, на основе которых функционирует энергетический слой физического тела. Также это подтверждается всеми современными йогами, коих насчитывается уже несколько миллионов. Базовое поле тождественно пране, поскольку проявляет все те же свойства: она есть везде, всепроникающая, но взаимодействует со всеми телами и полями; имеет плотность (напряженность), частоты излучения в форме тонких полей и может отдавать энергию (питать тела).</w:t>
      </w:r>
    </w:p>
    <w:p w:rsidR="00000000" w:rsidDel="00000000" w:rsidP="00000000" w:rsidRDefault="00000000" w:rsidRPr="00000000" w14:paraId="000001EC">
      <w:pPr>
        <w:pBdr>
          <w:top w:space="0" w:sz="0" w:val="nil"/>
          <w:left w:space="0" w:sz="0" w:val="nil"/>
          <w:bottom w:space="0" w:sz="0" w:val="nil"/>
          <w:right w:space="0" w:sz="0" w:val="nil"/>
          <w:between w:space="0" w:sz="0" w:val="nil"/>
        </w:pBdr>
        <w:shd w:fill="auto" w:val="clear"/>
        <w:ind w:left="600" w:firstLine="0"/>
        <w:jc w:val="both"/>
        <w:rPr>
          <w:sz w:val="24"/>
          <w:szCs w:val="24"/>
        </w:rPr>
      </w:pPr>
      <w:r w:rsidDel="00000000" w:rsidR="00000000" w:rsidRPr="00000000">
        <w:rPr>
          <w:rtl w:val="0"/>
        </w:rPr>
      </w:r>
    </w:p>
    <w:p w:rsidR="00000000" w:rsidDel="00000000" w:rsidP="00000000" w:rsidRDefault="00000000" w:rsidRPr="00000000" w14:paraId="000001ED">
      <w:pPr>
        <w:pBdr>
          <w:top w:space="0" w:sz="0" w:val="nil"/>
          <w:left w:space="0" w:sz="0" w:val="nil"/>
          <w:bottom w:space="0" w:sz="0" w:val="nil"/>
          <w:right w:space="0" w:sz="0" w:val="nil"/>
          <w:between w:space="0" w:sz="0" w:val="nil"/>
        </w:pBdr>
        <w:shd w:fill="auto" w:val="clear"/>
        <w:ind w:left="600" w:firstLine="0"/>
        <w:jc w:val="both"/>
        <w:rPr>
          <w:sz w:val="24"/>
          <w:szCs w:val="24"/>
        </w:rPr>
      </w:pPr>
      <w:r w:rsidDel="00000000" w:rsidR="00000000" w:rsidRPr="00000000">
        <w:rPr>
          <w:sz w:val="24"/>
          <w:szCs w:val="24"/>
          <w:rtl w:val="0"/>
        </w:rPr>
        <w:t xml:space="preserve">In the Vedic texts, as the most ancient, there are concepts of prana, chakras and auras, on the basis of which the energy layer of the physical body functions.  This is also confirmed by all modern yogis, of whom there are already several million.  The base field is </w:t>
      </w:r>
      <w:r w:rsidDel="00000000" w:rsidR="00000000" w:rsidRPr="00000000">
        <w:rPr>
          <w:sz w:val="24"/>
          <w:szCs w:val="24"/>
          <w:rtl w:val="0"/>
        </w:rPr>
        <w:t xml:space="preserve">identical</w:t>
      </w:r>
      <w:r w:rsidDel="00000000" w:rsidR="00000000" w:rsidRPr="00000000">
        <w:rPr>
          <w:sz w:val="24"/>
          <w:szCs w:val="24"/>
          <w:rtl w:val="0"/>
        </w:rPr>
        <w:t xml:space="preserve"> to prana because it exhibits all the same properties: it is everywhere, all-pervading, but interacts with all bodies and fields;  It has density (tension), radiation frequency in the form of thin fields and can give energy (to nourish the body).</w:t>
      </w:r>
    </w:p>
    <w:p w:rsidR="00000000" w:rsidDel="00000000" w:rsidP="00000000" w:rsidRDefault="00000000" w:rsidRPr="00000000" w14:paraId="000001EE">
      <w:pPr>
        <w:pBdr>
          <w:top w:space="0" w:sz="0" w:val="nil"/>
          <w:left w:space="0" w:sz="0" w:val="nil"/>
          <w:bottom w:space="0" w:sz="0" w:val="nil"/>
          <w:right w:space="0" w:sz="0" w:val="nil"/>
          <w:between w:space="0" w:sz="0" w:val="nil"/>
        </w:pBdr>
        <w:shd w:fill="auto" w:val="clear"/>
        <w:jc w:val="both"/>
        <w:rPr>
          <w:sz w:val="24"/>
          <w:szCs w:val="24"/>
        </w:rPr>
      </w:pPr>
      <w:r w:rsidDel="00000000" w:rsidR="00000000" w:rsidRPr="00000000">
        <w:rPr>
          <w:rtl w:val="0"/>
        </w:rPr>
      </w:r>
    </w:p>
    <w:p w:rsidR="00000000" w:rsidDel="00000000" w:rsidP="00000000" w:rsidRDefault="00000000" w:rsidRPr="00000000" w14:paraId="000001EF">
      <w:pPr>
        <w:numPr>
          <w:ilvl w:val="1"/>
          <w:numId w:val="1"/>
        </w:numPr>
        <w:pBdr>
          <w:top w:space="0" w:sz="0" w:val="nil"/>
          <w:left w:space="0" w:sz="0" w:val="nil"/>
          <w:bottom w:space="0" w:sz="0" w:val="nil"/>
          <w:right w:space="0" w:sz="0" w:val="nil"/>
          <w:between w:space="0" w:sz="0" w:val="nil"/>
        </w:pBdr>
        <w:shd w:fill="auto" w:val="clear"/>
        <w:ind w:left="566.9291338582677" w:hanging="360"/>
        <w:jc w:val="both"/>
        <w:rPr>
          <w:sz w:val="24"/>
          <w:szCs w:val="24"/>
        </w:rPr>
      </w:pPr>
      <w:r w:rsidDel="00000000" w:rsidR="00000000" w:rsidRPr="00000000">
        <w:rPr>
          <w:sz w:val="24"/>
          <w:szCs w:val="24"/>
          <w:rtl w:val="0"/>
        </w:rPr>
        <w:t xml:space="preserve">Чакры есть вихревые образования базового поля в виде праны, имеющие свою частоту пульсации (время прохождения потока по замкнутому контуру) и соответственно излучение тонкого пранического поля той же частоты что и соответствующая ему чакра. Совокупность пранических полей от всех чакр есть аура.</w:t>
      </w:r>
    </w:p>
    <w:p w:rsidR="00000000" w:rsidDel="00000000" w:rsidP="00000000" w:rsidRDefault="00000000" w:rsidRPr="00000000" w14:paraId="000001F0">
      <w:pPr>
        <w:pBdr>
          <w:top w:space="0" w:sz="0" w:val="nil"/>
          <w:left w:space="0" w:sz="0" w:val="nil"/>
          <w:bottom w:space="0" w:sz="0" w:val="nil"/>
          <w:right w:space="0" w:sz="0" w:val="nil"/>
          <w:between w:space="0" w:sz="0" w:val="nil"/>
        </w:pBdr>
        <w:shd w:fill="auto" w:val="clear"/>
        <w:ind w:left="600" w:firstLine="0"/>
        <w:jc w:val="both"/>
        <w:rPr>
          <w:sz w:val="24"/>
          <w:szCs w:val="24"/>
        </w:rPr>
      </w:pPr>
      <w:r w:rsidDel="00000000" w:rsidR="00000000" w:rsidRPr="00000000">
        <w:rPr>
          <w:rtl w:val="0"/>
        </w:rPr>
      </w:r>
    </w:p>
    <w:p w:rsidR="00000000" w:rsidDel="00000000" w:rsidP="00000000" w:rsidRDefault="00000000" w:rsidRPr="00000000" w14:paraId="000001F1">
      <w:pPr>
        <w:pBdr>
          <w:top w:space="0" w:sz="0" w:val="nil"/>
          <w:left w:space="0" w:sz="0" w:val="nil"/>
          <w:bottom w:space="0" w:sz="0" w:val="nil"/>
          <w:right w:space="0" w:sz="0" w:val="nil"/>
          <w:between w:space="0" w:sz="0" w:val="nil"/>
        </w:pBdr>
        <w:shd w:fill="auto" w:val="clear"/>
        <w:ind w:left="600" w:firstLine="0"/>
        <w:jc w:val="both"/>
        <w:rPr>
          <w:sz w:val="24"/>
          <w:szCs w:val="24"/>
        </w:rPr>
      </w:pPr>
      <w:r w:rsidDel="00000000" w:rsidR="00000000" w:rsidRPr="00000000">
        <w:rPr>
          <w:sz w:val="24"/>
          <w:szCs w:val="24"/>
          <w:rtl w:val="0"/>
        </w:rPr>
        <w:t xml:space="preserve">Chakras are vortex formations of the base field in the form of prana, which have their own pulsation frequency (time the flow travels in a closed circuit) and, accordingly, the radiation of a thin pranic field of the same frequency as the corresponding chakra.  The totality of pranic fields from all the chakras is an aura.</w:t>
      </w:r>
    </w:p>
    <w:p w:rsidR="00000000" w:rsidDel="00000000" w:rsidP="00000000" w:rsidRDefault="00000000" w:rsidRPr="00000000" w14:paraId="000001F2">
      <w:pPr>
        <w:pBdr>
          <w:top w:space="0" w:sz="0" w:val="nil"/>
          <w:left w:space="0" w:sz="0" w:val="nil"/>
          <w:bottom w:space="0" w:sz="0" w:val="nil"/>
          <w:right w:space="0" w:sz="0" w:val="nil"/>
          <w:between w:space="0" w:sz="0" w:val="nil"/>
        </w:pBdr>
        <w:shd w:fill="auto" w:val="clear"/>
        <w:jc w:val="both"/>
        <w:rPr>
          <w:sz w:val="24"/>
          <w:szCs w:val="24"/>
        </w:rPr>
      </w:pPr>
      <w:r w:rsidDel="00000000" w:rsidR="00000000" w:rsidRPr="00000000">
        <w:rPr>
          <w:rtl w:val="0"/>
        </w:rPr>
      </w:r>
    </w:p>
    <w:p w:rsidR="00000000" w:rsidDel="00000000" w:rsidP="00000000" w:rsidRDefault="00000000" w:rsidRPr="00000000" w14:paraId="000001F3">
      <w:pPr>
        <w:numPr>
          <w:ilvl w:val="1"/>
          <w:numId w:val="1"/>
        </w:numPr>
        <w:pBdr>
          <w:top w:space="0" w:sz="0" w:val="nil"/>
          <w:left w:space="0" w:sz="0" w:val="nil"/>
          <w:bottom w:space="0" w:sz="0" w:val="nil"/>
          <w:right w:space="0" w:sz="0" w:val="nil"/>
          <w:between w:space="0" w:sz="0" w:val="nil"/>
        </w:pBdr>
        <w:shd w:fill="auto" w:val="clear"/>
        <w:ind w:left="566.9291338582677" w:hanging="360"/>
        <w:jc w:val="both"/>
        <w:rPr>
          <w:sz w:val="24"/>
          <w:szCs w:val="24"/>
        </w:rPr>
      </w:pPr>
      <w:r w:rsidDel="00000000" w:rsidR="00000000" w:rsidRPr="00000000">
        <w:rPr>
          <w:sz w:val="24"/>
          <w:szCs w:val="24"/>
          <w:rtl w:val="0"/>
        </w:rPr>
        <w:t xml:space="preserve">Пранические поля не могут быть зафиксированы обычными магнитными детекторами, но могут быть обнаружены косвенно через взаимодействие тонкого поля с базовым полем, а базового поля с магнитным полем.</w:t>
      </w:r>
    </w:p>
    <w:p w:rsidR="00000000" w:rsidDel="00000000" w:rsidP="00000000" w:rsidRDefault="00000000" w:rsidRPr="00000000" w14:paraId="000001F4">
      <w:pPr>
        <w:pBdr>
          <w:top w:space="0" w:sz="0" w:val="nil"/>
          <w:left w:space="0" w:sz="0" w:val="nil"/>
          <w:bottom w:space="0" w:sz="0" w:val="nil"/>
          <w:right w:space="0" w:sz="0" w:val="nil"/>
          <w:between w:space="0" w:sz="0" w:val="nil"/>
        </w:pBdr>
        <w:shd w:fill="auto" w:val="clear"/>
        <w:ind w:left="600" w:firstLine="0"/>
        <w:jc w:val="both"/>
        <w:rPr>
          <w:sz w:val="24"/>
          <w:szCs w:val="24"/>
        </w:rPr>
      </w:pPr>
      <w:r w:rsidDel="00000000" w:rsidR="00000000" w:rsidRPr="00000000">
        <w:rPr>
          <w:rtl w:val="0"/>
        </w:rPr>
      </w:r>
    </w:p>
    <w:p w:rsidR="00000000" w:rsidDel="00000000" w:rsidP="00000000" w:rsidRDefault="00000000" w:rsidRPr="00000000" w14:paraId="000001F5">
      <w:pPr>
        <w:pBdr>
          <w:top w:space="0" w:sz="0" w:val="nil"/>
          <w:left w:space="0" w:sz="0" w:val="nil"/>
          <w:bottom w:space="0" w:sz="0" w:val="nil"/>
          <w:right w:space="0" w:sz="0" w:val="nil"/>
          <w:between w:space="0" w:sz="0" w:val="nil"/>
        </w:pBdr>
        <w:shd w:fill="auto" w:val="clear"/>
        <w:ind w:left="600" w:firstLine="0"/>
        <w:jc w:val="both"/>
        <w:rPr>
          <w:sz w:val="24"/>
          <w:szCs w:val="24"/>
        </w:rPr>
      </w:pPr>
      <w:r w:rsidDel="00000000" w:rsidR="00000000" w:rsidRPr="00000000">
        <w:rPr>
          <w:sz w:val="24"/>
          <w:szCs w:val="24"/>
          <w:rtl w:val="0"/>
        </w:rPr>
        <w:t xml:space="preserve">Pranic fields cannot be detected by conventional magnetic detectors, but can be detected indirectly through the interaction of a thin field with a base field and a base field with a magnetic field.</w:t>
      </w:r>
    </w:p>
    <w:p w:rsidR="00000000" w:rsidDel="00000000" w:rsidP="00000000" w:rsidRDefault="00000000" w:rsidRPr="00000000" w14:paraId="000001F6">
      <w:pPr>
        <w:pBdr>
          <w:top w:space="0" w:sz="0" w:val="nil"/>
          <w:left w:space="0" w:sz="0" w:val="nil"/>
          <w:bottom w:space="0" w:sz="0" w:val="nil"/>
          <w:right w:space="0" w:sz="0" w:val="nil"/>
          <w:between w:space="0" w:sz="0" w:val="nil"/>
        </w:pBdr>
        <w:shd w:fill="auto" w:val="clear"/>
        <w:jc w:val="both"/>
        <w:rPr>
          <w:sz w:val="24"/>
          <w:szCs w:val="24"/>
        </w:rPr>
      </w:pPr>
      <w:r w:rsidDel="00000000" w:rsidR="00000000" w:rsidRPr="00000000">
        <w:rPr>
          <w:rtl w:val="0"/>
        </w:rPr>
      </w:r>
    </w:p>
    <w:p w:rsidR="00000000" w:rsidDel="00000000" w:rsidP="00000000" w:rsidRDefault="00000000" w:rsidRPr="00000000" w14:paraId="000001F7">
      <w:pPr>
        <w:numPr>
          <w:ilvl w:val="1"/>
          <w:numId w:val="1"/>
        </w:numPr>
        <w:pBdr>
          <w:top w:space="0" w:sz="0" w:val="nil"/>
          <w:left w:space="0" w:sz="0" w:val="nil"/>
          <w:bottom w:space="0" w:sz="0" w:val="nil"/>
          <w:right w:space="0" w:sz="0" w:val="nil"/>
          <w:between w:space="0" w:sz="0" w:val="nil"/>
        </w:pBdr>
        <w:shd w:fill="auto" w:val="clear"/>
        <w:ind w:left="566.9291338582677" w:hanging="360"/>
        <w:jc w:val="both"/>
        <w:rPr>
          <w:sz w:val="24"/>
          <w:szCs w:val="24"/>
        </w:rPr>
      </w:pPr>
      <w:r w:rsidDel="00000000" w:rsidR="00000000" w:rsidRPr="00000000">
        <w:rPr>
          <w:sz w:val="24"/>
          <w:szCs w:val="24"/>
          <w:rtl w:val="0"/>
        </w:rPr>
        <w:t xml:space="preserve">Человек, способный управлять праной, поскольку ей питается его тело (иначе оно не могло бы ей питаться) способен управлять базовым полем. Предлагаю что это происходит с помощью магнитных полей, формируемых мозгом с помощью движения зарядов в нейронах и нервных окончаниях.</w:t>
      </w:r>
    </w:p>
    <w:p w:rsidR="00000000" w:rsidDel="00000000" w:rsidP="00000000" w:rsidRDefault="00000000" w:rsidRPr="00000000" w14:paraId="000001F8">
      <w:pPr>
        <w:pBdr>
          <w:top w:space="0" w:sz="0" w:val="nil"/>
          <w:left w:space="0" w:sz="0" w:val="nil"/>
          <w:bottom w:space="0" w:sz="0" w:val="nil"/>
          <w:right w:space="0" w:sz="0" w:val="nil"/>
          <w:between w:space="0" w:sz="0" w:val="nil"/>
        </w:pBdr>
        <w:shd w:fill="auto" w:val="clear"/>
        <w:ind w:left="600" w:firstLine="0"/>
        <w:jc w:val="both"/>
        <w:rPr>
          <w:sz w:val="24"/>
          <w:szCs w:val="24"/>
        </w:rPr>
      </w:pPr>
      <w:r w:rsidDel="00000000" w:rsidR="00000000" w:rsidRPr="00000000">
        <w:rPr>
          <w:rtl w:val="0"/>
        </w:rPr>
      </w:r>
    </w:p>
    <w:p w:rsidR="00000000" w:rsidDel="00000000" w:rsidP="00000000" w:rsidRDefault="00000000" w:rsidRPr="00000000" w14:paraId="000001F9">
      <w:pPr>
        <w:pBdr>
          <w:top w:space="0" w:sz="0" w:val="nil"/>
          <w:left w:space="0" w:sz="0" w:val="nil"/>
          <w:bottom w:space="0" w:sz="0" w:val="nil"/>
          <w:right w:space="0" w:sz="0" w:val="nil"/>
          <w:between w:space="0" w:sz="0" w:val="nil"/>
        </w:pBdr>
        <w:shd w:fill="auto" w:val="clear"/>
        <w:ind w:left="600" w:firstLine="0"/>
        <w:jc w:val="both"/>
        <w:rPr>
          <w:sz w:val="24"/>
          <w:szCs w:val="24"/>
        </w:rPr>
      </w:pPr>
      <w:r w:rsidDel="00000000" w:rsidR="00000000" w:rsidRPr="00000000">
        <w:rPr>
          <w:sz w:val="24"/>
          <w:szCs w:val="24"/>
          <w:rtl w:val="0"/>
        </w:rPr>
        <w:t xml:space="preserve">A person who is able to control prana, because his body eats it (otherwise it could not eat it) is able to control the base field.  I suggest that this happens with the help of magnetic fields formed by the brain using the movement of charges in neurons and nerve endings.</w:t>
      </w:r>
    </w:p>
    <w:p w:rsidR="00000000" w:rsidDel="00000000" w:rsidP="00000000" w:rsidRDefault="00000000" w:rsidRPr="00000000" w14:paraId="000001FA">
      <w:pPr>
        <w:pBdr>
          <w:top w:space="0" w:sz="0" w:val="nil"/>
          <w:left w:space="0" w:sz="0" w:val="nil"/>
          <w:bottom w:space="0" w:sz="0" w:val="nil"/>
          <w:right w:space="0" w:sz="0" w:val="nil"/>
          <w:between w:space="0" w:sz="0" w:val="nil"/>
        </w:pBdr>
        <w:shd w:fill="auto" w:val="clear"/>
        <w:jc w:val="both"/>
        <w:rPr>
          <w:sz w:val="24"/>
          <w:szCs w:val="24"/>
        </w:rPr>
      </w:pPr>
      <w:r w:rsidDel="00000000" w:rsidR="00000000" w:rsidRPr="00000000">
        <w:rPr>
          <w:rtl w:val="0"/>
        </w:rPr>
      </w:r>
    </w:p>
    <w:p w:rsidR="00000000" w:rsidDel="00000000" w:rsidP="00000000" w:rsidRDefault="00000000" w:rsidRPr="00000000" w14:paraId="000001FB">
      <w:pPr>
        <w:pBdr>
          <w:top w:space="0" w:sz="0" w:val="nil"/>
          <w:left w:space="0" w:sz="0" w:val="nil"/>
          <w:bottom w:space="0" w:sz="0" w:val="nil"/>
          <w:right w:space="0" w:sz="0" w:val="nil"/>
          <w:between w:space="0" w:sz="0" w:val="nil"/>
        </w:pBdr>
        <w:shd w:fill="auto" w:val="clear"/>
        <w:ind w:left="1133.858267716535" w:hanging="360"/>
        <w:jc w:val="both"/>
        <w:rPr>
          <w:sz w:val="24"/>
          <w:szCs w:val="24"/>
        </w:rPr>
      </w:pPr>
      <w:r w:rsidDel="00000000" w:rsidR="00000000" w:rsidRPr="00000000">
        <w:rPr>
          <w:rtl w:val="0"/>
        </w:rPr>
      </w:r>
    </w:p>
    <w:p w:rsidR="00000000" w:rsidDel="00000000" w:rsidP="00000000" w:rsidRDefault="00000000" w:rsidRPr="00000000" w14:paraId="000001FC">
      <w:pPr>
        <w:pBdr>
          <w:top w:space="0" w:sz="0" w:val="nil"/>
          <w:left w:space="0" w:sz="0" w:val="nil"/>
          <w:bottom w:space="0" w:sz="0" w:val="nil"/>
          <w:right w:space="0" w:sz="0" w:val="nil"/>
          <w:between w:space="0" w:sz="0" w:val="nil"/>
        </w:pBdr>
        <w:shd w:fill="auto" w:val="clear"/>
        <w:jc w:val="both"/>
        <w:rPr>
          <w:sz w:val="24"/>
          <w:szCs w:val="24"/>
        </w:rPr>
      </w:pPr>
      <w:r w:rsidDel="00000000" w:rsidR="00000000" w:rsidRPr="00000000">
        <w:rPr>
          <w:rtl w:val="0"/>
        </w:rPr>
      </w:r>
    </w:p>
    <w:p w:rsidR="00000000" w:rsidDel="00000000" w:rsidP="00000000" w:rsidRDefault="00000000" w:rsidRPr="00000000" w14:paraId="000001FD">
      <w:pPr>
        <w:pBdr>
          <w:top w:space="0" w:sz="0" w:val="nil"/>
          <w:left w:space="0" w:sz="0" w:val="nil"/>
          <w:bottom w:space="0" w:sz="0" w:val="nil"/>
          <w:right w:space="0" w:sz="0" w:val="nil"/>
          <w:between w:space="0" w:sz="0" w:val="nil"/>
        </w:pBdr>
        <w:shd w:fill="auto" w:val="clear"/>
        <w:ind w:left="0" w:firstLine="720"/>
        <w:jc w:val="center"/>
        <w:rPr>
          <w:b w:val="1"/>
          <w:color w:val="38761d"/>
          <w:sz w:val="24"/>
          <w:szCs w:val="24"/>
        </w:rPr>
      </w:pPr>
      <w:r w:rsidDel="00000000" w:rsidR="00000000" w:rsidRPr="00000000">
        <w:rPr>
          <w:rtl w:val="0"/>
        </w:rPr>
      </w:r>
    </w:p>
    <w:sectPr>
      <w:headerReference r:id="rId40" w:type="first"/>
      <w:footerReference r:id="rId41" w:type="default"/>
      <w:footerReference r:id="rId42" w:type="first"/>
      <w:pgSz w:h="15840" w:w="12240" w:orient="portrait"/>
      <w:pgMar w:bottom="956.5039370078748" w:top="850.3937007874015" w:left="850.3937007874015" w:right="616.3464566929151" w:header="0" w:footer="720"/>
      <w:pgNumType w:start="1"/>
      <w:titlePg w:val="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 w:name="Georgia"/>
  <w:font w:name="Roboto">
    <w:embedRegular w:fontKey="{00000000-0000-0000-0000-000000000000}" r:id="rId1" w:subsetted="0"/>
    <w:embedBold w:fontKey="{00000000-0000-0000-0000-000000000000}" r:id="rId2" w:subsetted="0"/>
    <w:embedItalic w:fontKey="{00000000-0000-0000-0000-000000000000}" r:id="rId3" w:subsetted="0"/>
    <w:embedBoldItalic w:fontKey="{00000000-0000-0000-0000-000000000000}" r:id="rId4" w:subsetted="0"/>
  </w:font>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1FE">
    <w:pPr>
      <w:jc w:val="right"/>
      <w:rPr/>
    </w:pPr>
    <w:r w:rsidDel="00000000" w:rsidR="00000000" w:rsidRPr="00000000">
      <w:rPr/>
      <w:fldChar w:fldCharType="begin"/>
      <w:instrText xml:space="preserve">PAGE</w:instrText>
      <w:fldChar w:fldCharType="separate"/>
      <w:fldChar w:fldCharType="end"/>
    </w:r>
    <w:r w:rsidDel="00000000" w:rsidR="00000000" w:rsidRPr="00000000">
      <w:rPr>
        <w:rtl w:val="0"/>
      </w:rPr>
    </w:r>
  </w:p>
</w:ftr>
</file>

<file path=word/footer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200">
    <w:pPr>
      <w:rPr/>
    </w:pP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1FF">
    <w:pPr>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decimal"/>
      <w:lvlText w:val="%1."/>
      <w:lvlJc w:val="right"/>
      <w:pPr>
        <w:ind w:left="1440" w:hanging="360"/>
      </w:pPr>
      <w:rPr>
        <w:u w:val="none"/>
      </w:rPr>
    </w:lvl>
    <w:lvl w:ilvl="1">
      <w:start w:val="1"/>
      <w:numFmt w:val="decimal"/>
      <w:lvlText w:val="%1.%2."/>
      <w:lvlJc w:val="right"/>
      <w:pPr>
        <w:ind w:left="2160" w:hanging="360"/>
      </w:pPr>
      <w:rPr>
        <w:u w:val="none"/>
      </w:rPr>
    </w:lvl>
    <w:lvl w:ilvl="2">
      <w:start w:val="1"/>
      <w:numFmt w:val="decimal"/>
      <w:lvlText w:val="%1.%2.%3."/>
      <w:lvlJc w:val="right"/>
      <w:pPr>
        <w:ind w:left="2880" w:hanging="360"/>
      </w:pPr>
      <w:rPr>
        <w:u w:val="none"/>
      </w:rPr>
    </w:lvl>
    <w:lvl w:ilvl="3">
      <w:start w:val="1"/>
      <w:numFmt w:val="decimal"/>
      <w:lvlText w:val="%1.%2.%3.%4."/>
      <w:lvlJc w:val="right"/>
      <w:pPr>
        <w:ind w:left="3600" w:hanging="360"/>
      </w:pPr>
      <w:rPr>
        <w:u w:val="none"/>
      </w:rPr>
    </w:lvl>
    <w:lvl w:ilvl="4">
      <w:start w:val="1"/>
      <w:numFmt w:val="decimal"/>
      <w:lvlText w:val="%1.%2.%3.%4.%5."/>
      <w:lvlJc w:val="right"/>
      <w:pPr>
        <w:ind w:left="4320" w:hanging="360"/>
      </w:pPr>
      <w:rPr>
        <w:u w:val="none"/>
      </w:rPr>
    </w:lvl>
    <w:lvl w:ilvl="5">
      <w:start w:val="1"/>
      <w:numFmt w:val="decimal"/>
      <w:lvlText w:val="%1.%2.%3.%4.%5.%6."/>
      <w:lvlJc w:val="right"/>
      <w:pPr>
        <w:ind w:left="5040" w:hanging="360"/>
      </w:pPr>
      <w:rPr>
        <w:u w:val="none"/>
      </w:rPr>
    </w:lvl>
    <w:lvl w:ilvl="6">
      <w:start w:val="1"/>
      <w:numFmt w:val="decimal"/>
      <w:lvlText w:val="%1.%2.%3.%4.%5.%6.%7."/>
      <w:lvlJc w:val="right"/>
      <w:pPr>
        <w:ind w:left="5760" w:hanging="360"/>
      </w:pPr>
      <w:rPr>
        <w:u w:val="none"/>
      </w:rPr>
    </w:lvl>
    <w:lvl w:ilvl="7">
      <w:start w:val="1"/>
      <w:numFmt w:val="decimal"/>
      <w:lvlText w:val="%1.%2.%3.%4.%5.%6.%7.%8."/>
      <w:lvlJc w:val="right"/>
      <w:pPr>
        <w:ind w:left="6480" w:hanging="360"/>
      </w:pPr>
      <w:rPr>
        <w:u w:val="none"/>
      </w:rPr>
    </w:lvl>
    <w:lvl w:ilvl="8">
      <w:start w:val="1"/>
      <w:numFmt w:val="decimal"/>
      <w:lvlText w:val="%1.%2.%3.%4.%5.%6.%7.%8.%9."/>
      <w:lvlJc w:val="right"/>
      <w:pPr>
        <w:ind w:left="7200" w:hanging="360"/>
      </w:pPr>
      <w:rPr>
        <w:u w:val="none"/>
      </w:rPr>
    </w:lvl>
  </w:abstractNum>
  <w:num w:numId="1">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rPr>
    </w:rPrDefault>
    <w:pPrDefault>
      <w:pPr>
        <w:widowControl w:val="0"/>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pBdr>
        <w:top w:space="0" w:sz="0" w:val="nil"/>
        <w:left w:space="0" w:sz="0" w:val="nil"/>
        <w:bottom w:space="0" w:sz="0" w:val="nil"/>
        <w:right w:space="0" w:sz="0" w:val="nil"/>
        <w:between w:space="0" w:sz="0" w:val="nil"/>
      </w:pBdr>
      <w:shd w:fill="auto" w:val="clear"/>
      <w:spacing w:after="240" w:before="240" w:lineRule="auto"/>
    </w:pPr>
    <w:rPr>
      <w:b w:val="1"/>
      <w:i w:val="0"/>
      <w:sz w:val="48"/>
      <w:szCs w:val="48"/>
    </w:rPr>
  </w:style>
  <w:style w:type="paragraph" w:styleId="Heading2">
    <w:name w:val="heading 2"/>
    <w:basedOn w:val="Normal"/>
    <w:next w:val="Normal"/>
    <w:pPr>
      <w:pBdr>
        <w:top w:space="0" w:sz="0" w:val="nil"/>
        <w:left w:space="0" w:sz="0" w:val="nil"/>
        <w:bottom w:space="0" w:sz="0" w:val="nil"/>
        <w:right w:space="0" w:sz="0" w:val="nil"/>
        <w:between w:space="0" w:sz="0" w:val="nil"/>
      </w:pBdr>
      <w:shd w:fill="auto" w:val="clear"/>
      <w:spacing w:after="225" w:before="225" w:lineRule="auto"/>
    </w:pPr>
    <w:rPr>
      <w:b w:val="1"/>
      <w:i w:val="0"/>
      <w:sz w:val="36"/>
      <w:szCs w:val="36"/>
    </w:rPr>
  </w:style>
  <w:style w:type="paragraph" w:styleId="Heading3">
    <w:name w:val="heading 3"/>
    <w:basedOn w:val="Normal"/>
    <w:next w:val="Normal"/>
    <w:pPr>
      <w:pBdr>
        <w:top w:space="0" w:sz="0" w:val="nil"/>
        <w:left w:space="0" w:sz="0" w:val="nil"/>
        <w:bottom w:space="0" w:sz="0" w:val="nil"/>
        <w:right w:space="0" w:sz="0" w:val="nil"/>
        <w:between w:space="0" w:sz="0" w:val="nil"/>
      </w:pBdr>
      <w:shd w:fill="auto" w:val="clear"/>
      <w:spacing w:after="240" w:before="240" w:lineRule="auto"/>
    </w:pPr>
    <w:rPr>
      <w:b w:val="1"/>
      <w:i w:val="0"/>
      <w:sz w:val="28"/>
      <w:szCs w:val="28"/>
    </w:rPr>
  </w:style>
  <w:style w:type="paragraph" w:styleId="Heading4">
    <w:name w:val="heading 4"/>
    <w:basedOn w:val="Normal"/>
    <w:next w:val="Normal"/>
    <w:pPr>
      <w:pBdr>
        <w:top w:space="0" w:sz="0" w:val="nil"/>
        <w:left w:space="0" w:sz="0" w:val="nil"/>
        <w:bottom w:space="0" w:sz="0" w:val="nil"/>
        <w:right w:space="0" w:sz="0" w:val="nil"/>
        <w:between w:space="0" w:sz="0" w:val="nil"/>
      </w:pBdr>
      <w:shd w:fill="auto" w:val="clear"/>
      <w:spacing w:after="255" w:before="255" w:lineRule="auto"/>
    </w:pPr>
    <w:rPr>
      <w:b w:val="1"/>
      <w:i w:val="0"/>
      <w:sz w:val="24"/>
      <w:szCs w:val="24"/>
    </w:rPr>
  </w:style>
  <w:style w:type="paragraph" w:styleId="Heading5">
    <w:name w:val="heading 5"/>
    <w:basedOn w:val="Normal"/>
    <w:next w:val="Normal"/>
    <w:pPr>
      <w:pBdr>
        <w:top w:space="0" w:sz="0" w:val="nil"/>
        <w:left w:space="0" w:sz="0" w:val="nil"/>
        <w:bottom w:space="0" w:sz="0" w:val="nil"/>
        <w:right w:space="0" w:sz="0" w:val="nil"/>
        <w:between w:space="0" w:sz="0" w:val="nil"/>
      </w:pBdr>
      <w:shd w:fill="auto" w:val="clear"/>
      <w:spacing w:after="255" w:before="255" w:lineRule="auto"/>
    </w:pPr>
    <w:rPr>
      <w:b w:val="1"/>
      <w:i w:val="0"/>
      <w:sz w:val="18"/>
      <w:szCs w:val="18"/>
    </w:rPr>
  </w:style>
  <w:style w:type="paragraph" w:styleId="Heading6">
    <w:name w:val="heading 6"/>
    <w:basedOn w:val="Normal"/>
    <w:next w:val="Normal"/>
    <w:pPr>
      <w:pBdr>
        <w:top w:space="0" w:sz="0" w:val="nil"/>
        <w:left w:space="0" w:sz="0" w:val="nil"/>
        <w:bottom w:space="0" w:sz="0" w:val="nil"/>
        <w:right w:space="0" w:sz="0" w:val="nil"/>
        <w:between w:space="0" w:sz="0" w:val="nil"/>
      </w:pBdr>
      <w:shd w:fill="auto" w:val="clear"/>
      <w:spacing w:after="360" w:before="360" w:lineRule="auto"/>
    </w:pPr>
    <w:rPr>
      <w:b w:val="1"/>
      <w:i w:val="0"/>
      <w:sz w:val="16"/>
      <w:szCs w:val="16"/>
    </w:rPr>
  </w:style>
  <w:style w:type="paragraph" w:styleId="Title">
    <w:name w:val="Title"/>
    <w:basedOn w:val="Normal"/>
    <w:next w:val="Normal"/>
    <w:pPr>
      <w:keepNext w:val="1"/>
      <w:keepLines w:val="1"/>
      <w:spacing w:after="120" w:before="480" w:lineRule="auto"/>
    </w:pPr>
    <w:rPr>
      <w:b w:val="1"/>
      <w:sz w:val="72"/>
      <w:szCs w:val="72"/>
    </w:rPr>
  </w:style>
  <w:style w:type="paragraph" w:styleId="Subtitle">
    <w:name w:val="Subtitle"/>
    <w:basedOn w:val="Normal"/>
    <w:next w:val="Normal"/>
    <w:pPr>
      <w:keepNext w:val="1"/>
      <w:keepLines w:val="1"/>
      <w:spacing w:after="80" w:before="360" w:lineRule="auto"/>
    </w:pPr>
    <w:rPr>
      <w:rFonts w:ascii="Georgia" w:cs="Georgia" w:eastAsia="Georgia" w:hAnsi="Georgia"/>
      <w:i w:val="1"/>
      <w:color w:val="666666"/>
      <w:sz w:val="48"/>
      <w:szCs w:val="48"/>
    </w:rPr>
  </w:style>
  <w:style w:type="table" w:styleId="Table1">
    <w:basedOn w:val="TableNormal"/>
    <w:tblPr>
      <w:tblStyleRowBandSize w:val="1"/>
      <w:tblStyleColBandSize w:val="1"/>
      <w:tblCellMar>
        <w:top w:w="100.0" w:type="dxa"/>
        <w:left w:w="100.0" w:type="dxa"/>
        <w:bottom w:w="100.0" w:type="dxa"/>
        <w:right w:w="100.0" w:type="dxa"/>
      </w:tblCellMar>
    </w:tblPr>
  </w:style>
</w:styles>
</file>

<file path=word/_rels/document.xml.rels><?xml version="1.0" encoding="UTF-8" standalone="yes"?><Relationships xmlns="http://schemas.openxmlformats.org/package/2006/relationships"><Relationship Id="rId40" Type="http://schemas.openxmlformats.org/officeDocument/2006/relationships/header" Target="header1.xml"/><Relationship Id="rId20" Type="http://schemas.openxmlformats.org/officeDocument/2006/relationships/hyperlink" Target="http://www.sciencepublishinggroup.com/journal/paperinfo?journalid=200&amp;doi=10.11648/j.wjap.20180301.12" TargetMode="External"/><Relationship Id="rId42" Type="http://schemas.openxmlformats.org/officeDocument/2006/relationships/footer" Target="footer2.xml"/><Relationship Id="rId41" Type="http://schemas.openxmlformats.org/officeDocument/2006/relationships/footer" Target="footer1.xml"/><Relationship Id="rId22" Type="http://schemas.openxmlformats.org/officeDocument/2006/relationships/image" Target="media/image11.png"/><Relationship Id="rId21" Type="http://schemas.openxmlformats.org/officeDocument/2006/relationships/image" Target="media/image3.png"/><Relationship Id="rId24" Type="http://schemas.openxmlformats.org/officeDocument/2006/relationships/image" Target="media/image18.png"/><Relationship Id="rId23" Type="http://schemas.openxmlformats.org/officeDocument/2006/relationships/image" Target="media/image2.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7.png"/><Relationship Id="rId26" Type="http://schemas.openxmlformats.org/officeDocument/2006/relationships/image" Target="media/image4.png"/><Relationship Id="rId25" Type="http://schemas.openxmlformats.org/officeDocument/2006/relationships/image" Target="media/image12.png"/><Relationship Id="rId28" Type="http://schemas.openxmlformats.org/officeDocument/2006/relationships/image" Target="media/image1.png"/><Relationship Id="rId27" Type="http://schemas.openxmlformats.org/officeDocument/2006/relationships/hyperlink" Target="https://youtu.be/yPU8fuOyMcw" TargetMode="External"/><Relationship Id="rId5" Type="http://schemas.openxmlformats.org/officeDocument/2006/relationships/styles" Target="styles.xml"/><Relationship Id="rId6" Type="http://schemas.openxmlformats.org/officeDocument/2006/relationships/image" Target="media/image10.png"/><Relationship Id="rId29" Type="http://schemas.openxmlformats.org/officeDocument/2006/relationships/image" Target="media/image19.png"/><Relationship Id="rId7" Type="http://schemas.openxmlformats.org/officeDocument/2006/relationships/image" Target="media/image15.png"/><Relationship Id="rId8" Type="http://schemas.openxmlformats.org/officeDocument/2006/relationships/image" Target="media/image8.png"/><Relationship Id="rId31" Type="http://schemas.openxmlformats.org/officeDocument/2006/relationships/hyperlink" Target="https://www.youtube.com/watch?v=byKFfkDGXVc&amp;list=PL-XkTbpoK717pue6PHwa5Fb_joOT7HXoS&amp;index=7&amp;t=0s" TargetMode="External"/><Relationship Id="rId30" Type="http://schemas.openxmlformats.org/officeDocument/2006/relationships/image" Target="media/image9.png"/><Relationship Id="rId11" Type="http://schemas.openxmlformats.org/officeDocument/2006/relationships/image" Target="media/image6.png"/><Relationship Id="rId33" Type="http://schemas.openxmlformats.org/officeDocument/2006/relationships/image" Target="media/image13.png"/><Relationship Id="rId10" Type="http://schemas.openxmlformats.org/officeDocument/2006/relationships/image" Target="media/image26.png"/><Relationship Id="rId32" Type="http://schemas.openxmlformats.org/officeDocument/2006/relationships/image" Target="media/image23.png"/><Relationship Id="rId13" Type="http://schemas.openxmlformats.org/officeDocument/2006/relationships/image" Target="media/image22.png"/><Relationship Id="rId35" Type="http://schemas.openxmlformats.org/officeDocument/2006/relationships/hyperlink" Target="https://youtu.be/OAjIsj8NE7w" TargetMode="External"/><Relationship Id="rId12" Type="http://schemas.openxmlformats.org/officeDocument/2006/relationships/image" Target="media/image5.png"/><Relationship Id="rId34" Type="http://schemas.openxmlformats.org/officeDocument/2006/relationships/hyperlink" Target="https://youtu.be/NyTIQorSyCg" TargetMode="External"/><Relationship Id="rId15" Type="http://schemas.openxmlformats.org/officeDocument/2006/relationships/image" Target="media/image17.png"/><Relationship Id="rId37" Type="http://schemas.openxmlformats.org/officeDocument/2006/relationships/hyperlink" Target="https://youtu.be/1JeeaZlYonc" TargetMode="External"/><Relationship Id="rId14" Type="http://schemas.openxmlformats.org/officeDocument/2006/relationships/image" Target="media/image25.png"/><Relationship Id="rId36" Type="http://schemas.openxmlformats.org/officeDocument/2006/relationships/image" Target="media/image14.png"/><Relationship Id="rId17" Type="http://schemas.openxmlformats.org/officeDocument/2006/relationships/image" Target="media/image21.png"/><Relationship Id="rId39" Type="http://schemas.openxmlformats.org/officeDocument/2006/relationships/image" Target="media/image20.png"/><Relationship Id="rId16" Type="http://schemas.openxmlformats.org/officeDocument/2006/relationships/image" Target="media/image24.png"/><Relationship Id="rId38" Type="http://schemas.openxmlformats.org/officeDocument/2006/relationships/hyperlink" Target="https://youtu.be/KvvSEqdmVmg" TargetMode="External"/><Relationship Id="rId19" Type="http://schemas.openxmlformats.org/officeDocument/2006/relationships/image" Target="media/image16.png"/><Relationship Id="rId18" Type="http://schemas.openxmlformats.org/officeDocument/2006/relationships/hyperlink" Target="https://www.youtube.com/watch?v=ngC3KnCPS8Q&amp;list=PL-XkTbpoK717pue6PHwa5Fb_joOT7HXoS&amp;index=11&amp;t=2s" TargetMode="External"/></Relationships>
</file>

<file path=word/_rels/fontTable.xml.rels><?xml version="1.0" encoding="UTF-8" standalone="yes"?><Relationships xmlns="http://schemas.openxmlformats.org/package/2006/relationships"><Relationship Id="rId1" Type="http://schemas.openxmlformats.org/officeDocument/2006/relationships/font" Target="fonts/Roboto-regular.ttf"/><Relationship Id="rId2" Type="http://schemas.openxmlformats.org/officeDocument/2006/relationships/font" Target="fonts/Roboto-bold.ttf"/><Relationship Id="rId3" Type="http://schemas.openxmlformats.org/officeDocument/2006/relationships/font" Target="fonts/Roboto-italic.ttf"/><Relationship Id="rId4" Type="http://schemas.openxmlformats.org/officeDocument/2006/relationships/font" Target="fonts/Roboto-boldItalic.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